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0" w:type="dxa"/>
        <w:tblInd w:w="-707" w:type="dxa"/>
        <w:shd w:val="clear" w:color="auto" w:fill="FFFFFF"/>
        <w:tblCellMar>
          <w:top w:w="15" w:type="dxa"/>
          <w:left w:w="15" w:type="dxa"/>
          <w:bottom w:w="15" w:type="dxa"/>
          <w:right w:w="15" w:type="dxa"/>
        </w:tblCellMar>
        <w:tblLook w:val="04A0" w:firstRow="1" w:lastRow="0" w:firstColumn="1" w:lastColumn="0" w:noHBand="0" w:noVBand="1"/>
      </w:tblPr>
      <w:tblGrid>
        <w:gridCol w:w="315"/>
        <w:gridCol w:w="3940"/>
        <w:gridCol w:w="59"/>
        <w:gridCol w:w="5512"/>
        <w:gridCol w:w="644"/>
      </w:tblGrid>
      <w:tr w:rsidR="00D25892" w:rsidRPr="00D25892" w14:paraId="40EEDF59" w14:textId="77777777" w:rsidTr="001B1BA8">
        <w:tc>
          <w:tcPr>
            <w:tcW w:w="4306" w:type="dxa"/>
            <w:gridSpan w:val="3"/>
            <w:shd w:val="clear" w:color="auto" w:fill="FFFFFF"/>
            <w:tcMar>
              <w:top w:w="0" w:type="dxa"/>
              <w:left w:w="108" w:type="dxa"/>
              <w:bottom w:w="0" w:type="dxa"/>
              <w:right w:w="108" w:type="dxa"/>
            </w:tcMar>
            <w:hideMark/>
          </w:tcPr>
          <w:p w14:paraId="0216C72C" w14:textId="1FACDA32" w:rsidR="001B1BA8" w:rsidRPr="001D1698" w:rsidRDefault="001D1698" w:rsidP="001B1BA8">
            <w:pPr>
              <w:spacing w:after="0" w:line="240" w:lineRule="auto"/>
              <w:jc w:val="center"/>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UBND HUYỆN THANH OAI</w:t>
            </w:r>
          </w:p>
          <w:p w14:paraId="3EE38F44" w14:textId="3B53F41B" w:rsidR="001B1BA8" w:rsidRPr="00D25892" w:rsidRDefault="001B1BA8" w:rsidP="001B1BA8">
            <w:pPr>
              <w:spacing w:after="0" w:line="240" w:lineRule="auto"/>
              <w:jc w:val="center"/>
              <w:rPr>
                <w:rFonts w:ascii="Helvetica" w:eastAsia="Times New Roman" w:hAnsi="Helvetica" w:cs="Helvetica"/>
                <w:color w:val="000000" w:themeColor="text1"/>
                <w:sz w:val="21"/>
                <w:szCs w:val="21"/>
              </w:rPr>
            </w:pPr>
            <w:r w:rsidRPr="00D25892">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16E97031" wp14:editId="4ABCCDDB">
                      <wp:simplePos x="0" y="0"/>
                      <wp:positionH relativeFrom="column">
                        <wp:posOffset>843281</wp:posOffset>
                      </wp:positionH>
                      <wp:positionV relativeFrom="paragraph">
                        <wp:posOffset>213995</wp:posOffset>
                      </wp:positionV>
                      <wp:extent cx="781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8A0197"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4pt,16.85pt" to="127.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kptQEAALYDAAAOAAAAZHJzL2Uyb0RvYy54bWysU01vFDEMvSPxH6Lc2ZlpBVS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" strokecolor="black [3200]" strokeweight=".5pt">
                      <v:stroke joinstyle="miter"/>
                    </v:line>
                  </w:pict>
                </mc:Fallback>
              </mc:AlternateContent>
            </w:r>
            <w:r w:rsidRPr="00D25892">
              <w:rPr>
                <w:rFonts w:ascii="Times New Roman" w:eastAsia="Times New Roman" w:hAnsi="Times New Roman" w:cs="Times New Roman"/>
                <w:b/>
                <w:bCs/>
                <w:color w:val="000000" w:themeColor="text1"/>
                <w:sz w:val="26"/>
                <w:szCs w:val="26"/>
                <w:lang w:val="nb-NO"/>
              </w:rPr>
              <w:t>TRƯỜNG M</w:t>
            </w:r>
            <w:r w:rsidR="00003034">
              <w:rPr>
                <w:rFonts w:ascii="Times New Roman" w:eastAsia="Times New Roman" w:hAnsi="Times New Roman" w:cs="Times New Roman"/>
                <w:b/>
                <w:bCs/>
                <w:color w:val="000000" w:themeColor="text1"/>
                <w:sz w:val="26"/>
                <w:szCs w:val="26"/>
                <w:lang w:val="vi-VN"/>
              </w:rPr>
              <w:t xml:space="preserve">ẦM </w:t>
            </w:r>
            <w:r w:rsidRPr="00D25892">
              <w:rPr>
                <w:rFonts w:ascii="Times New Roman" w:eastAsia="Times New Roman" w:hAnsi="Times New Roman" w:cs="Times New Roman"/>
                <w:b/>
                <w:bCs/>
                <w:color w:val="000000" w:themeColor="text1"/>
                <w:sz w:val="26"/>
                <w:szCs w:val="26"/>
                <w:lang w:val="nb-NO"/>
              </w:rPr>
              <w:t>N</w:t>
            </w:r>
            <w:r w:rsidR="00003034">
              <w:rPr>
                <w:rFonts w:ascii="Times New Roman" w:eastAsia="Times New Roman" w:hAnsi="Times New Roman" w:cs="Times New Roman"/>
                <w:b/>
                <w:bCs/>
                <w:color w:val="000000" w:themeColor="text1"/>
                <w:sz w:val="26"/>
                <w:szCs w:val="26"/>
                <w:lang w:val="vi-VN"/>
              </w:rPr>
              <w:t>ON</w:t>
            </w:r>
            <w:r w:rsidRPr="00D25892">
              <w:rPr>
                <w:rFonts w:ascii="Times New Roman" w:eastAsia="Times New Roman" w:hAnsi="Times New Roman" w:cs="Times New Roman"/>
                <w:b/>
                <w:bCs/>
                <w:color w:val="000000" w:themeColor="text1"/>
                <w:sz w:val="26"/>
                <w:szCs w:val="26"/>
                <w:lang w:val="nb-NO"/>
              </w:rPr>
              <w:t xml:space="preserve"> TÂN ƯỚC</w:t>
            </w:r>
            <w:r w:rsidRPr="00D25892">
              <w:rPr>
                <w:rFonts w:ascii="Helvetica" w:eastAsia="Times New Roman" w:hAnsi="Helvetica" w:cs="Helvetica"/>
                <w:color w:val="000000" w:themeColor="text1"/>
                <w:sz w:val="21"/>
                <w:szCs w:val="21"/>
              </w:rPr>
              <w:br/>
            </w:r>
          </w:p>
          <w:p w14:paraId="3AFC0AF5" w14:textId="77777777" w:rsidR="001B1BA8" w:rsidRPr="00D25892" w:rsidRDefault="001B1BA8" w:rsidP="001B1BA8">
            <w:pPr>
              <w:spacing w:after="0" w:line="240" w:lineRule="auto"/>
              <w:jc w:val="center"/>
              <w:rPr>
                <w:rFonts w:ascii="Helvetica" w:eastAsia="Times New Roman" w:hAnsi="Helvetica" w:cs="Helvetica"/>
                <w:color w:val="000000" w:themeColor="text1"/>
                <w:sz w:val="21"/>
                <w:szCs w:val="21"/>
              </w:rPr>
            </w:pPr>
          </w:p>
          <w:p w14:paraId="723D2F05" w14:textId="329D57E3" w:rsidR="001B1BA8" w:rsidRPr="00E270BF" w:rsidRDefault="00593F6A" w:rsidP="00003034">
            <w:pPr>
              <w:spacing w:after="0" w:line="240" w:lineRule="auto"/>
              <w:jc w:val="center"/>
              <w:rPr>
                <w:rFonts w:ascii="Helvetica" w:eastAsia="Times New Roman" w:hAnsi="Helvetica" w:cs="Helvetica"/>
                <w:color w:val="000000" w:themeColor="text1"/>
                <w:sz w:val="26"/>
                <w:szCs w:val="26"/>
              </w:rPr>
            </w:pPr>
            <w:r w:rsidRPr="00E270BF">
              <w:rPr>
                <w:rFonts w:ascii="Times New Roman" w:eastAsia="Times New Roman" w:hAnsi="Times New Roman" w:cs="Times New Roman"/>
                <w:color w:val="000000" w:themeColor="text1"/>
                <w:sz w:val="26"/>
                <w:szCs w:val="26"/>
                <w:lang w:val="nb-NO"/>
              </w:rPr>
              <w:t>Số:</w:t>
            </w:r>
            <w:r w:rsidR="00003034" w:rsidRPr="00E270BF">
              <w:rPr>
                <w:rFonts w:ascii="Times New Roman" w:eastAsia="Times New Roman" w:hAnsi="Times New Roman" w:cs="Times New Roman"/>
                <w:color w:val="000000" w:themeColor="text1"/>
                <w:sz w:val="26"/>
                <w:szCs w:val="26"/>
                <w:lang w:val="vi-VN"/>
              </w:rPr>
              <w:t xml:space="preserve"> 200</w:t>
            </w:r>
            <w:r w:rsidRPr="00E270BF">
              <w:rPr>
                <w:rFonts w:ascii="Times New Roman" w:eastAsia="Times New Roman" w:hAnsi="Times New Roman" w:cs="Times New Roman"/>
                <w:color w:val="000000" w:themeColor="text1"/>
                <w:sz w:val="26"/>
                <w:szCs w:val="26"/>
                <w:lang w:val="nb-NO"/>
              </w:rPr>
              <w:t>/KH-MNTƯ</w:t>
            </w:r>
          </w:p>
        </w:tc>
        <w:tc>
          <w:tcPr>
            <w:tcW w:w="6164" w:type="dxa"/>
            <w:gridSpan w:val="2"/>
            <w:shd w:val="clear" w:color="auto" w:fill="FFFFFF"/>
            <w:tcMar>
              <w:top w:w="0" w:type="dxa"/>
              <w:left w:w="108" w:type="dxa"/>
              <w:bottom w:w="0" w:type="dxa"/>
              <w:right w:w="108" w:type="dxa"/>
            </w:tcMar>
            <w:hideMark/>
          </w:tcPr>
          <w:p w14:paraId="3041C0BD" w14:textId="77777777" w:rsidR="001B1BA8" w:rsidRPr="00D25892" w:rsidRDefault="001B1BA8" w:rsidP="001B1BA8">
            <w:pPr>
              <w:spacing w:after="0" w:line="240" w:lineRule="auto"/>
              <w:jc w:val="center"/>
              <w:rPr>
                <w:rFonts w:ascii="Helvetica" w:eastAsia="Times New Roman" w:hAnsi="Helvetica" w:cs="Helvetica"/>
                <w:color w:val="000000" w:themeColor="text1"/>
                <w:sz w:val="26"/>
                <w:szCs w:val="26"/>
              </w:rPr>
            </w:pPr>
            <w:r w:rsidRPr="00D25892">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501CE2EA" wp14:editId="457A994D">
                      <wp:simplePos x="0" y="0"/>
                      <wp:positionH relativeFrom="column">
                        <wp:posOffset>818515</wp:posOffset>
                      </wp:positionH>
                      <wp:positionV relativeFrom="paragraph">
                        <wp:posOffset>432435</wp:posOffset>
                      </wp:positionV>
                      <wp:extent cx="2095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CDDF7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45pt,34.05pt" to="229.4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" strokecolor="black [3200]" strokeweight=".5pt">
                      <v:stroke joinstyle="miter"/>
                    </v:line>
                  </w:pict>
                </mc:Fallback>
              </mc:AlternateContent>
            </w:r>
            <w:r w:rsidRPr="00D25892">
              <w:rPr>
                <w:rFonts w:ascii="Times New Roman" w:eastAsia="Times New Roman" w:hAnsi="Times New Roman" w:cs="Times New Roman"/>
                <w:b/>
                <w:bCs/>
                <w:color w:val="000000" w:themeColor="text1"/>
                <w:sz w:val="26"/>
                <w:szCs w:val="26"/>
                <w:lang w:val="nb-NO"/>
              </w:rPr>
              <w:t>CỘNG HÒA XÃ HỘI CHỦ NGHĨA VIỆT NAM</w:t>
            </w:r>
            <w:r w:rsidRPr="00D25892">
              <w:rPr>
                <w:rFonts w:ascii="Helvetica" w:eastAsia="Times New Roman" w:hAnsi="Helvetica" w:cs="Helvetica"/>
                <w:color w:val="000000" w:themeColor="text1"/>
                <w:sz w:val="26"/>
                <w:szCs w:val="26"/>
              </w:rPr>
              <w:br/>
            </w:r>
            <w:r w:rsidRPr="00003034">
              <w:rPr>
                <w:rFonts w:ascii="Times New Roman" w:eastAsia="Times New Roman" w:hAnsi="Times New Roman" w:cs="Times New Roman"/>
                <w:b/>
                <w:bCs/>
                <w:color w:val="000000" w:themeColor="text1"/>
                <w:sz w:val="28"/>
                <w:szCs w:val="28"/>
                <w:lang w:val="nb-NO"/>
              </w:rPr>
              <w:t>Độc lập - Tự do - Hạnh phúc</w:t>
            </w:r>
            <w:r w:rsidRPr="00D25892">
              <w:rPr>
                <w:rFonts w:ascii="Helvetica" w:eastAsia="Times New Roman" w:hAnsi="Helvetica" w:cs="Helvetica"/>
                <w:color w:val="000000" w:themeColor="text1"/>
                <w:sz w:val="26"/>
                <w:szCs w:val="26"/>
              </w:rPr>
              <w:br/>
            </w:r>
          </w:p>
          <w:p w14:paraId="658BD81E" w14:textId="55A58E54" w:rsidR="001B1BA8" w:rsidRPr="00D25892" w:rsidRDefault="001B1BA8" w:rsidP="001D1698">
            <w:pPr>
              <w:spacing w:after="0" w:line="240" w:lineRule="auto"/>
              <w:jc w:val="center"/>
              <w:rPr>
                <w:rFonts w:ascii="Helvetica" w:eastAsia="Times New Roman" w:hAnsi="Helvetica" w:cs="Helvetica"/>
                <w:color w:val="000000" w:themeColor="text1"/>
                <w:sz w:val="21"/>
                <w:szCs w:val="21"/>
              </w:rPr>
            </w:pPr>
            <w:r w:rsidRPr="00D25892">
              <w:rPr>
                <w:rFonts w:ascii="Helvetica" w:eastAsia="Times New Roman" w:hAnsi="Helvetica" w:cs="Helvetica"/>
                <w:color w:val="000000" w:themeColor="text1"/>
                <w:sz w:val="21"/>
                <w:szCs w:val="21"/>
              </w:rPr>
              <w:br w:type="textWrapping" w:clear="all"/>
            </w:r>
            <w:r w:rsidR="00044820" w:rsidRPr="00D25892">
              <w:rPr>
                <w:rFonts w:ascii="Times New Roman" w:eastAsia="Times New Roman" w:hAnsi="Times New Roman" w:cs="Times New Roman"/>
                <w:i/>
                <w:iCs/>
                <w:color w:val="000000" w:themeColor="text1"/>
                <w:sz w:val="28"/>
                <w:szCs w:val="28"/>
              </w:rPr>
              <w:t>Tân Ước, ngày</w:t>
            </w:r>
            <w:r w:rsidR="001D1698">
              <w:rPr>
                <w:rFonts w:ascii="Times New Roman" w:eastAsia="Times New Roman" w:hAnsi="Times New Roman" w:cs="Times New Roman"/>
                <w:i/>
                <w:iCs/>
                <w:color w:val="000000" w:themeColor="text1"/>
                <w:sz w:val="28"/>
                <w:szCs w:val="28"/>
              </w:rPr>
              <w:t xml:space="preserve"> </w:t>
            </w:r>
            <w:r w:rsidR="00003034">
              <w:rPr>
                <w:rFonts w:ascii="Times New Roman" w:eastAsia="Times New Roman" w:hAnsi="Times New Roman" w:cs="Times New Roman"/>
                <w:i/>
                <w:iCs/>
                <w:color w:val="000000" w:themeColor="text1"/>
                <w:sz w:val="28"/>
                <w:szCs w:val="28"/>
                <w:lang w:val="vi-VN"/>
              </w:rPr>
              <w:t>26</w:t>
            </w:r>
            <w:r w:rsidR="00D4470C">
              <w:rPr>
                <w:rFonts w:ascii="Times New Roman" w:eastAsia="Times New Roman" w:hAnsi="Times New Roman" w:cs="Times New Roman"/>
                <w:i/>
                <w:iCs/>
                <w:color w:val="000000" w:themeColor="text1"/>
                <w:sz w:val="28"/>
                <w:szCs w:val="28"/>
              </w:rPr>
              <w:t xml:space="preserve"> tháng 10</w:t>
            </w:r>
            <w:r w:rsidR="001D1698">
              <w:rPr>
                <w:rFonts w:ascii="Times New Roman" w:eastAsia="Times New Roman" w:hAnsi="Times New Roman" w:cs="Times New Roman"/>
                <w:i/>
                <w:iCs/>
                <w:color w:val="000000" w:themeColor="text1"/>
                <w:sz w:val="28"/>
                <w:szCs w:val="28"/>
              </w:rPr>
              <w:t xml:space="preserve"> năm 2023</w:t>
            </w:r>
          </w:p>
        </w:tc>
      </w:tr>
      <w:tr w:rsidR="00D25892" w:rsidRPr="00D25892" w14:paraId="5BBE58E5" w14:textId="77777777" w:rsidTr="001B1BA8">
        <w:tc>
          <w:tcPr>
            <w:tcW w:w="315" w:type="dxa"/>
            <w:tcBorders>
              <w:top w:val="nil"/>
              <w:left w:val="nil"/>
              <w:bottom w:val="nil"/>
              <w:right w:val="nil"/>
            </w:tcBorders>
            <w:shd w:val="clear" w:color="auto" w:fill="FFFFFF"/>
            <w:tcMar>
              <w:top w:w="0" w:type="dxa"/>
              <w:left w:w="0" w:type="dxa"/>
              <w:bottom w:w="0" w:type="dxa"/>
              <w:right w:w="0" w:type="dxa"/>
            </w:tcMar>
            <w:vAlign w:val="center"/>
            <w:hideMark/>
          </w:tcPr>
          <w:p w14:paraId="26FB3B1E" w14:textId="77777777" w:rsidR="001B1BA8" w:rsidRPr="00D25892" w:rsidRDefault="001B1BA8" w:rsidP="001B1BA8">
            <w:pPr>
              <w:spacing w:after="0" w:line="240" w:lineRule="auto"/>
              <w:rPr>
                <w:rFonts w:ascii="Helvetica" w:eastAsia="Times New Roman" w:hAnsi="Helvetica" w:cs="Helvetica"/>
                <w:color w:val="000000" w:themeColor="text1"/>
                <w:sz w:val="21"/>
                <w:szCs w:val="21"/>
              </w:rPr>
            </w:pPr>
            <w:r w:rsidRPr="00D25892">
              <w:rPr>
                <w:rFonts w:ascii="Helvetica" w:eastAsia="Times New Roman" w:hAnsi="Helvetica" w:cs="Helvetica"/>
                <w:color w:val="000000" w:themeColor="text1"/>
                <w:sz w:val="21"/>
                <w:szCs w:val="21"/>
              </w:rPr>
              <w:t> </w:t>
            </w:r>
          </w:p>
        </w:tc>
        <w:tc>
          <w:tcPr>
            <w:tcW w:w="3945" w:type="dxa"/>
            <w:tcBorders>
              <w:top w:val="nil"/>
              <w:left w:val="nil"/>
              <w:bottom w:val="nil"/>
              <w:right w:val="nil"/>
            </w:tcBorders>
            <w:shd w:val="clear" w:color="auto" w:fill="FFFFFF"/>
            <w:tcMar>
              <w:top w:w="0" w:type="dxa"/>
              <w:left w:w="0" w:type="dxa"/>
              <w:bottom w:w="0" w:type="dxa"/>
              <w:right w:w="0" w:type="dxa"/>
            </w:tcMar>
            <w:vAlign w:val="center"/>
            <w:hideMark/>
          </w:tcPr>
          <w:p w14:paraId="0F17A2F3" w14:textId="77777777" w:rsidR="001B1BA8" w:rsidRPr="00D25892" w:rsidRDefault="001B1BA8" w:rsidP="001B1BA8">
            <w:pPr>
              <w:spacing w:after="0" w:line="240" w:lineRule="auto"/>
              <w:rPr>
                <w:rFonts w:ascii="Helvetica" w:eastAsia="Times New Roman" w:hAnsi="Helvetica" w:cs="Helvetica"/>
                <w:color w:val="000000" w:themeColor="text1"/>
                <w:sz w:val="21"/>
                <w:szCs w:val="21"/>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14:paraId="18D30ED5" w14:textId="77777777" w:rsidR="001B1BA8" w:rsidRPr="00D25892" w:rsidRDefault="001B1BA8" w:rsidP="001B1BA8">
            <w:pPr>
              <w:spacing w:after="0" w:line="240" w:lineRule="auto"/>
              <w:rPr>
                <w:rFonts w:ascii="Helvetica" w:eastAsia="Times New Roman" w:hAnsi="Helvetica" w:cs="Helvetica"/>
                <w:color w:val="000000" w:themeColor="text1"/>
                <w:sz w:val="21"/>
                <w:szCs w:val="21"/>
              </w:rPr>
            </w:pPr>
            <w:r w:rsidRPr="00D25892">
              <w:rPr>
                <w:rFonts w:ascii="Helvetica" w:eastAsia="Times New Roman" w:hAnsi="Helvetica" w:cs="Helvetica"/>
                <w:color w:val="000000" w:themeColor="text1"/>
                <w:sz w:val="21"/>
                <w:szCs w:val="21"/>
              </w:rPr>
              <w:t> </w:t>
            </w:r>
          </w:p>
        </w:tc>
        <w:tc>
          <w:tcPr>
            <w:tcW w:w="5520" w:type="dxa"/>
            <w:tcBorders>
              <w:top w:val="nil"/>
              <w:left w:val="nil"/>
              <w:bottom w:val="nil"/>
              <w:right w:val="nil"/>
            </w:tcBorders>
            <w:shd w:val="clear" w:color="auto" w:fill="FFFFFF"/>
            <w:tcMar>
              <w:top w:w="0" w:type="dxa"/>
              <w:left w:w="0" w:type="dxa"/>
              <w:bottom w:w="0" w:type="dxa"/>
              <w:right w:w="0" w:type="dxa"/>
            </w:tcMar>
            <w:vAlign w:val="center"/>
            <w:hideMark/>
          </w:tcPr>
          <w:p w14:paraId="73ECD0F3" w14:textId="77777777" w:rsidR="001B1BA8" w:rsidRPr="00D25892" w:rsidRDefault="001B1BA8" w:rsidP="001B1BA8">
            <w:pPr>
              <w:spacing w:after="0" w:line="240" w:lineRule="auto"/>
              <w:rPr>
                <w:rFonts w:ascii="Helvetica" w:eastAsia="Times New Roman" w:hAnsi="Helvetica" w:cs="Helvetica"/>
                <w:color w:val="000000" w:themeColor="text1"/>
                <w:sz w:val="21"/>
                <w:szCs w:val="21"/>
              </w:rPr>
            </w:pPr>
            <w:r w:rsidRPr="00D25892">
              <w:rPr>
                <w:rFonts w:ascii="Helvetica" w:eastAsia="Times New Roman" w:hAnsi="Helvetica" w:cs="Helvetica"/>
                <w:color w:val="000000" w:themeColor="text1"/>
                <w:sz w:val="21"/>
                <w:szCs w:val="21"/>
              </w:rPr>
              <w:t> </w:t>
            </w:r>
          </w:p>
        </w:tc>
        <w:tc>
          <w:tcPr>
            <w:tcW w:w="645" w:type="dxa"/>
            <w:tcBorders>
              <w:top w:val="nil"/>
              <w:left w:val="nil"/>
              <w:bottom w:val="nil"/>
              <w:right w:val="nil"/>
            </w:tcBorders>
            <w:shd w:val="clear" w:color="auto" w:fill="FFFFFF"/>
            <w:tcMar>
              <w:top w:w="0" w:type="dxa"/>
              <w:left w:w="0" w:type="dxa"/>
              <w:bottom w:w="0" w:type="dxa"/>
              <w:right w:w="0" w:type="dxa"/>
            </w:tcMar>
            <w:vAlign w:val="center"/>
            <w:hideMark/>
          </w:tcPr>
          <w:p w14:paraId="5F18F6BB" w14:textId="77777777" w:rsidR="001B1BA8" w:rsidRPr="00D25892" w:rsidRDefault="001B1BA8" w:rsidP="001B1BA8">
            <w:pPr>
              <w:spacing w:after="0" w:line="240" w:lineRule="auto"/>
              <w:rPr>
                <w:rFonts w:ascii="Helvetica" w:eastAsia="Times New Roman" w:hAnsi="Helvetica" w:cs="Helvetica"/>
                <w:color w:val="000000" w:themeColor="text1"/>
                <w:sz w:val="21"/>
                <w:szCs w:val="21"/>
              </w:rPr>
            </w:pPr>
          </w:p>
        </w:tc>
      </w:tr>
    </w:tbl>
    <w:p w14:paraId="306537C9" w14:textId="77777777" w:rsidR="00131F9F" w:rsidRPr="00D25892" w:rsidRDefault="001B1BA8" w:rsidP="00627901">
      <w:pPr>
        <w:spacing w:after="0" w:line="240" w:lineRule="auto"/>
        <w:jc w:val="center"/>
        <w:rPr>
          <w:rFonts w:ascii="Times New Roman" w:eastAsia="Times New Roman" w:hAnsi="Times New Roman" w:cs="Times New Roman"/>
          <w:b/>
          <w:bCs/>
          <w:color w:val="000000" w:themeColor="text1"/>
          <w:sz w:val="28"/>
          <w:szCs w:val="28"/>
          <w:shd w:val="clear" w:color="auto" w:fill="FFFFFF"/>
        </w:rPr>
      </w:pPr>
      <w:r w:rsidRPr="00D25892">
        <w:rPr>
          <w:rFonts w:ascii="Helvetica" w:eastAsia="Times New Roman" w:hAnsi="Helvetica" w:cs="Helvetica"/>
          <w:color w:val="000000" w:themeColor="text1"/>
          <w:sz w:val="21"/>
          <w:szCs w:val="21"/>
        </w:rPr>
        <w:br/>
      </w:r>
      <w:r w:rsidRPr="00D25892">
        <w:rPr>
          <w:rFonts w:ascii="Times New Roman" w:eastAsia="Times New Roman" w:hAnsi="Times New Roman" w:cs="Times New Roman"/>
          <w:b/>
          <w:bCs/>
          <w:color w:val="000000" w:themeColor="text1"/>
          <w:sz w:val="28"/>
          <w:szCs w:val="28"/>
          <w:shd w:val="clear" w:color="auto" w:fill="FFFFFF"/>
        </w:rPr>
        <w:t>KẾ HOẠCH</w:t>
      </w:r>
    </w:p>
    <w:p w14:paraId="4A377834" w14:textId="354CE8E4" w:rsidR="001D1698" w:rsidRDefault="001B1BA8" w:rsidP="00627901">
      <w:pPr>
        <w:spacing w:after="0" w:line="240" w:lineRule="auto"/>
        <w:jc w:val="center"/>
        <w:rPr>
          <w:rFonts w:ascii="Times New Roman" w:eastAsia="Times New Roman" w:hAnsi="Times New Roman" w:cs="Times New Roman"/>
          <w:b/>
          <w:bCs/>
          <w:color w:val="000000" w:themeColor="text1"/>
          <w:sz w:val="28"/>
          <w:szCs w:val="28"/>
          <w:shd w:val="clear" w:color="auto" w:fill="FFFFFF"/>
          <w:lang w:val="vi-VN"/>
        </w:rPr>
      </w:pPr>
      <w:r w:rsidRPr="00D25892">
        <w:rPr>
          <w:rFonts w:ascii="Times New Roman" w:eastAsia="Times New Roman" w:hAnsi="Times New Roman" w:cs="Times New Roman"/>
          <w:b/>
          <w:bCs/>
          <w:color w:val="000000" w:themeColor="text1"/>
          <w:sz w:val="28"/>
          <w:szCs w:val="28"/>
          <w:shd w:val="clear" w:color="auto" w:fill="FFFFFF"/>
        </w:rPr>
        <w:t xml:space="preserve">Tổ chức </w:t>
      </w:r>
      <w:r w:rsidR="008E6223">
        <w:rPr>
          <w:rFonts w:ascii="Times New Roman" w:eastAsia="Times New Roman" w:hAnsi="Times New Roman" w:cs="Times New Roman"/>
          <w:b/>
          <w:bCs/>
          <w:color w:val="000000" w:themeColor="text1"/>
          <w:sz w:val="28"/>
          <w:szCs w:val="28"/>
          <w:shd w:val="clear" w:color="auto" w:fill="FFFFFF"/>
          <w:lang w:val="vi-VN"/>
        </w:rPr>
        <w:t>hội</w:t>
      </w:r>
      <w:r w:rsidR="001D1698">
        <w:rPr>
          <w:rFonts w:ascii="Times New Roman" w:eastAsia="Times New Roman" w:hAnsi="Times New Roman" w:cs="Times New Roman"/>
          <w:b/>
          <w:bCs/>
          <w:color w:val="000000" w:themeColor="text1"/>
          <w:sz w:val="28"/>
          <w:szCs w:val="28"/>
          <w:shd w:val="clear" w:color="auto" w:fill="FFFFFF"/>
          <w:lang w:val="vi-VN"/>
        </w:rPr>
        <w:t xml:space="preserve"> giản</w:t>
      </w:r>
      <w:r w:rsidR="008E6223">
        <w:rPr>
          <w:rFonts w:ascii="Times New Roman" w:eastAsia="Times New Roman" w:hAnsi="Times New Roman" w:cs="Times New Roman"/>
          <w:b/>
          <w:bCs/>
          <w:color w:val="000000" w:themeColor="text1"/>
          <w:sz w:val="28"/>
          <w:szCs w:val="28"/>
          <w:shd w:val="clear" w:color="auto" w:fill="FFFFFF"/>
          <w:lang w:val="vi-VN"/>
        </w:rPr>
        <w:t xml:space="preserve">g, hội nuôi </w:t>
      </w:r>
      <w:r w:rsidR="001D1698">
        <w:rPr>
          <w:rFonts w:ascii="Times New Roman" w:eastAsia="Times New Roman" w:hAnsi="Times New Roman" w:cs="Times New Roman"/>
          <w:b/>
          <w:bCs/>
          <w:color w:val="000000" w:themeColor="text1"/>
          <w:sz w:val="28"/>
          <w:szCs w:val="28"/>
          <w:shd w:val="clear" w:color="auto" w:fill="FFFFFF"/>
          <w:lang w:val="vi-VN"/>
        </w:rPr>
        <w:t>chào mừng ngày nhà giáo Việt Nam 20/11</w:t>
      </w:r>
    </w:p>
    <w:p w14:paraId="3619F7C1" w14:textId="6576AD1B" w:rsidR="00131F9F" w:rsidRDefault="00131F9F" w:rsidP="00627901">
      <w:pPr>
        <w:spacing w:after="0" w:line="240" w:lineRule="auto"/>
        <w:jc w:val="center"/>
        <w:rPr>
          <w:rFonts w:ascii="Times New Roman" w:eastAsia="Times New Roman" w:hAnsi="Times New Roman" w:cs="Times New Roman"/>
          <w:b/>
          <w:bCs/>
          <w:color w:val="000000" w:themeColor="text1"/>
          <w:sz w:val="28"/>
          <w:szCs w:val="28"/>
          <w:shd w:val="clear" w:color="auto" w:fill="FFFFFF"/>
        </w:rPr>
      </w:pPr>
      <w:r w:rsidRPr="00D25892">
        <w:rPr>
          <w:rFonts w:ascii="Times New Roman" w:eastAsia="Times New Roman" w:hAnsi="Times New Roman" w:cs="Times New Roman"/>
          <w:b/>
          <w:bCs/>
          <w:color w:val="000000" w:themeColor="text1"/>
          <w:sz w:val="28"/>
          <w:szCs w:val="28"/>
          <w:shd w:val="clear" w:color="auto" w:fill="FFFFFF"/>
        </w:rPr>
        <w:t xml:space="preserve">Năm học </w:t>
      </w:r>
      <w:r w:rsidR="001D1698">
        <w:rPr>
          <w:rFonts w:ascii="Times New Roman" w:eastAsia="Times New Roman" w:hAnsi="Times New Roman" w:cs="Times New Roman"/>
          <w:b/>
          <w:bCs/>
          <w:color w:val="000000" w:themeColor="text1"/>
          <w:sz w:val="28"/>
          <w:szCs w:val="28"/>
          <w:shd w:val="clear" w:color="auto" w:fill="FFFFFF"/>
        </w:rPr>
        <w:t>2023 – 2024</w:t>
      </w:r>
    </w:p>
    <w:p w14:paraId="14DBC266" w14:textId="628F2FE5" w:rsidR="00627901" w:rsidRPr="00D25892" w:rsidRDefault="00627901" w:rsidP="00627901">
      <w:pPr>
        <w:spacing w:after="0" w:line="240" w:lineRule="auto"/>
        <w:jc w:val="center"/>
        <w:rPr>
          <w:rFonts w:ascii="Times New Roman" w:eastAsia="Times New Roman" w:hAnsi="Times New Roman" w:cs="Times New Roman"/>
          <w:b/>
          <w:bCs/>
          <w:color w:val="000000" w:themeColor="text1"/>
          <w:sz w:val="28"/>
          <w:szCs w:val="28"/>
          <w:shd w:val="clear" w:color="auto" w:fill="FFFFFF"/>
        </w:rPr>
      </w:pPr>
      <w:r w:rsidRPr="00D25892">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454DF4CF" wp14:editId="6CE8A905">
                <wp:simplePos x="0" y="0"/>
                <wp:positionH relativeFrom="column">
                  <wp:posOffset>2606040</wp:posOffset>
                </wp:positionH>
                <wp:positionV relativeFrom="paragraph">
                  <wp:posOffset>27940</wp:posOffset>
                </wp:positionV>
                <wp:extent cx="561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EBA9B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2pt,2.2pt" to="249.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" strokecolor="black [3200]" strokeweight=".5pt">
                <v:stroke joinstyle="miter"/>
              </v:line>
            </w:pict>
          </mc:Fallback>
        </mc:AlternateContent>
      </w:r>
    </w:p>
    <w:p w14:paraId="7FF24CF4" w14:textId="77777777" w:rsidR="001D1698" w:rsidRPr="004274A5" w:rsidRDefault="001D1698" w:rsidP="00A4366A">
      <w:pPr>
        <w:spacing w:before="120" w:after="0" w:line="288" w:lineRule="auto"/>
        <w:ind w:firstLine="567"/>
        <w:jc w:val="both"/>
        <w:rPr>
          <w:rFonts w:ascii="Times New Roman" w:hAnsi="Times New Roman"/>
          <w:sz w:val="28"/>
          <w:szCs w:val="28"/>
        </w:rPr>
      </w:pPr>
      <w:r w:rsidRPr="004274A5">
        <w:rPr>
          <w:rFonts w:ascii="Times New Roman" w:hAnsi="Times New Roman"/>
          <w:sz w:val="28"/>
          <w:szCs w:val="28"/>
          <w:lang w:val="vi-VN"/>
        </w:rPr>
        <w:t>Thực hiện k</w:t>
      </w:r>
      <w:r w:rsidRPr="004274A5">
        <w:rPr>
          <w:rFonts w:ascii="Times New Roman" w:hAnsi="Times New Roman"/>
          <w:sz w:val="28"/>
          <w:szCs w:val="28"/>
        </w:rPr>
        <w:t>ế hoạch số 611/GD&amp;ĐT-GDMN ngày 01/9/2023 của Phòng GD&amp;ĐT về việc chỉ đạo thực hiện nhiệm vụ năm học 2023 - 2024 của cấp học mầm non Huyện Thanh Oai;</w:t>
      </w:r>
    </w:p>
    <w:p w14:paraId="0D7F1D7C" w14:textId="33952C46" w:rsidR="001D1698" w:rsidRPr="004274A5" w:rsidRDefault="001D1698" w:rsidP="00A4366A">
      <w:pPr>
        <w:spacing w:before="120" w:after="0" w:line="288" w:lineRule="auto"/>
        <w:ind w:left="-57" w:firstLine="567"/>
        <w:jc w:val="both"/>
        <w:rPr>
          <w:rFonts w:ascii="Times New Roman" w:hAnsi="Times New Roman"/>
          <w:sz w:val="28"/>
          <w:szCs w:val="28"/>
        </w:rPr>
      </w:pPr>
      <w:r w:rsidRPr="004274A5">
        <w:rPr>
          <w:rFonts w:ascii="Times New Roman" w:hAnsi="Times New Roman"/>
          <w:sz w:val="28"/>
          <w:szCs w:val="28"/>
        </w:rPr>
        <w:t>Thực hiện Kế hoạch số</w:t>
      </w:r>
      <w:r w:rsidRPr="004274A5">
        <w:rPr>
          <w:rFonts w:ascii="Times New Roman" w:hAnsi="Times New Roman"/>
          <w:sz w:val="28"/>
          <w:szCs w:val="28"/>
          <w:lang w:val="vi-VN"/>
        </w:rPr>
        <w:t xml:space="preserve"> </w:t>
      </w:r>
      <w:r w:rsidRPr="004274A5">
        <w:rPr>
          <w:rFonts w:ascii="Times New Roman" w:hAnsi="Times New Roman"/>
          <w:sz w:val="28"/>
          <w:szCs w:val="28"/>
        </w:rPr>
        <w:t>121/KH-MNTƯ ngày 06/9/2023 về kế hoạch thực hiện nhiệm vụ năm học 2023 - 2024 của nhà trườ</w:t>
      </w:r>
      <w:r w:rsidR="00D104CB">
        <w:rPr>
          <w:rFonts w:ascii="Times New Roman" w:hAnsi="Times New Roman"/>
          <w:sz w:val="28"/>
          <w:szCs w:val="28"/>
        </w:rPr>
        <w:t>ng.</w:t>
      </w:r>
    </w:p>
    <w:p w14:paraId="1ECDA87F" w14:textId="731B81AD" w:rsidR="00131F9F" w:rsidRPr="00D25892" w:rsidRDefault="001B1BA8" w:rsidP="00A4366A">
      <w:pPr>
        <w:spacing w:before="120" w:after="0" w:line="288" w:lineRule="auto"/>
        <w:ind w:firstLine="567"/>
        <w:jc w:val="both"/>
        <w:rPr>
          <w:rFonts w:ascii="Times New Roman" w:eastAsia="Times New Roman" w:hAnsi="Times New Roman" w:cs="Times New Roman"/>
          <w:b/>
          <w:bCs/>
          <w:color w:val="000000" w:themeColor="text1"/>
          <w:sz w:val="28"/>
          <w:szCs w:val="28"/>
          <w:shd w:val="clear" w:color="auto" w:fill="FFFFFF"/>
        </w:rPr>
      </w:pPr>
      <w:r w:rsidRPr="00D25892">
        <w:rPr>
          <w:rFonts w:ascii="Times New Roman" w:eastAsia="Times New Roman" w:hAnsi="Times New Roman" w:cs="Times New Roman"/>
          <w:color w:val="000000" w:themeColor="text1"/>
          <w:sz w:val="28"/>
          <w:szCs w:val="28"/>
          <w:shd w:val="clear" w:color="auto" w:fill="FFFFFF"/>
        </w:rPr>
        <w:t xml:space="preserve">Trường mầm non </w:t>
      </w:r>
      <w:r w:rsidR="00831B6B" w:rsidRPr="00D25892">
        <w:rPr>
          <w:rFonts w:ascii="Times New Roman" w:eastAsia="Times New Roman" w:hAnsi="Times New Roman" w:cs="Times New Roman"/>
          <w:color w:val="000000" w:themeColor="text1"/>
          <w:sz w:val="28"/>
          <w:szCs w:val="28"/>
          <w:shd w:val="clear" w:color="auto" w:fill="FFFFFF"/>
        </w:rPr>
        <w:t>Tân Ước</w:t>
      </w:r>
      <w:r w:rsidRPr="00D25892">
        <w:rPr>
          <w:rFonts w:ascii="Times New Roman" w:eastAsia="Times New Roman" w:hAnsi="Times New Roman" w:cs="Times New Roman"/>
          <w:color w:val="000000" w:themeColor="text1"/>
          <w:sz w:val="28"/>
          <w:szCs w:val="28"/>
          <w:shd w:val="clear" w:color="auto" w:fill="FFFFFF"/>
        </w:rPr>
        <w:t xml:space="preserve"> xây dựng kế hoạch tổ chức </w:t>
      </w:r>
      <w:r w:rsidR="001D1698">
        <w:rPr>
          <w:rFonts w:ascii="Times New Roman" w:eastAsia="Times New Roman" w:hAnsi="Times New Roman" w:cs="Times New Roman"/>
          <w:color w:val="000000" w:themeColor="text1"/>
          <w:sz w:val="28"/>
          <w:szCs w:val="28"/>
          <w:shd w:val="clear" w:color="auto" w:fill="FFFFFF"/>
          <w:lang w:val="vi-VN"/>
        </w:rPr>
        <w:t>thao giảng cho</w:t>
      </w:r>
      <w:r w:rsidRPr="00D25892">
        <w:rPr>
          <w:rFonts w:ascii="Times New Roman" w:eastAsia="Times New Roman" w:hAnsi="Times New Roman" w:cs="Times New Roman"/>
          <w:color w:val="000000" w:themeColor="text1"/>
          <w:sz w:val="28"/>
          <w:szCs w:val="28"/>
          <w:shd w:val="clear" w:color="auto" w:fill="FFFFFF"/>
        </w:rPr>
        <w:t xml:space="preserve"> </w:t>
      </w:r>
      <w:r w:rsidR="004B61AA" w:rsidRPr="00D25892">
        <w:rPr>
          <w:rFonts w:ascii="Times New Roman" w:eastAsia="Times New Roman" w:hAnsi="Times New Roman" w:cs="Times New Roman"/>
          <w:color w:val="000000" w:themeColor="text1"/>
          <w:sz w:val="28"/>
          <w:szCs w:val="28"/>
          <w:shd w:val="clear" w:color="auto" w:fill="FFFFFF"/>
        </w:rPr>
        <w:t>giáo viên</w:t>
      </w:r>
      <w:r w:rsidR="00D4470C">
        <w:rPr>
          <w:rFonts w:ascii="Times New Roman" w:eastAsia="Times New Roman" w:hAnsi="Times New Roman" w:cs="Times New Roman"/>
          <w:color w:val="000000" w:themeColor="text1"/>
          <w:sz w:val="28"/>
          <w:szCs w:val="28"/>
          <w:shd w:val="clear" w:color="auto" w:fill="FFFFFF"/>
        </w:rPr>
        <w:t xml:space="preserve"> </w:t>
      </w:r>
      <w:r w:rsidR="005242A2">
        <w:rPr>
          <w:rFonts w:ascii="Times New Roman" w:eastAsia="Times New Roman" w:hAnsi="Times New Roman" w:cs="Times New Roman"/>
          <w:color w:val="000000" w:themeColor="text1"/>
          <w:sz w:val="28"/>
          <w:szCs w:val="28"/>
          <w:shd w:val="clear" w:color="auto" w:fill="FFFFFF"/>
          <w:lang w:val="vi-VN"/>
        </w:rPr>
        <w:t xml:space="preserve">– nhân </w:t>
      </w:r>
      <w:r w:rsidR="001D1698">
        <w:rPr>
          <w:rFonts w:ascii="Times New Roman" w:eastAsia="Times New Roman" w:hAnsi="Times New Roman" w:cs="Times New Roman"/>
          <w:color w:val="000000" w:themeColor="text1"/>
          <w:sz w:val="28"/>
          <w:szCs w:val="28"/>
          <w:shd w:val="clear" w:color="auto" w:fill="FFFFFF"/>
          <w:lang w:val="vi-VN"/>
        </w:rPr>
        <w:t xml:space="preserve">viên chào mừng ngày nhà giáo Việt Nam 20/11 </w:t>
      </w:r>
      <w:r w:rsidR="001D1698">
        <w:rPr>
          <w:rFonts w:ascii="Times New Roman" w:eastAsia="Times New Roman" w:hAnsi="Times New Roman" w:cs="Times New Roman"/>
          <w:color w:val="000000" w:themeColor="text1"/>
          <w:sz w:val="28"/>
          <w:szCs w:val="28"/>
          <w:shd w:val="clear" w:color="auto" w:fill="FFFFFF"/>
        </w:rPr>
        <w:t>năm học 2023</w:t>
      </w:r>
      <w:r w:rsidRPr="00D25892">
        <w:rPr>
          <w:rFonts w:ascii="Times New Roman" w:eastAsia="Times New Roman" w:hAnsi="Times New Roman" w:cs="Times New Roman"/>
          <w:color w:val="000000" w:themeColor="text1"/>
          <w:sz w:val="28"/>
          <w:szCs w:val="28"/>
          <w:shd w:val="clear" w:color="auto" w:fill="FFFFFF"/>
        </w:rPr>
        <w:t xml:space="preserve"> </w:t>
      </w:r>
      <w:r w:rsidR="00D4470C">
        <w:rPr>
          <w:rFonts w:ascii="Times New Roman" w:eastAsia="Times New Roman" w:hAnsi="Times New Roman" w:cs="Times New Roman"/>
          <w:color w:val="000000" w:themeColor="text1"/>
          <w:sz w:val="28"/>
          <w:szCs w:val="28"/>
          <w:shd w:val="clear" w:color="auto" w:fill="FFFFFF"/>
        </w:rPr>
        <w:t>–</w:t>
      </w:r>
      <w:r w:rsidRPr="00D25892">
        <w:rPr>
          <w:rFonts w:ascii="Times New Roman" w:eastAsia="Times New Roman" w:hAnsi="Times New Roman" w:cs="Times New Roman"/>
          <w:color w:val="000000" w:themeColor="text1"/>
          <w:sz w:val="28"/>
          <w:szCs w:val="28"/>
          <w:shd w:val="clear" w:color="auto" w:fill="FFFFFF"/>
        </w:rPr>
        <w:t xml:space="preserve"> 202</w:t>
      </w:r>
      <w:r w:rsidR="001D1698">
        <w:rPr>
          <w:rFonts w:ascii="Times New Roman" w:eastAsia="Times New Roman" w:hAnsi="Times New Roman" w:cs="Times New Roman"/>
          <w:color w:val="000000" w:themeColor="text1"/>
          <w:sz w:val="28"/>
          <w:szCs w:val="28"/>
          <w:shd w:val="clear" w:color="auto" w:fill="FFFFFF"/>
        </w:rPr>
        <w:t>4</w:t>
      </w:r>
      <w:r w:rsidR="00D4470C">
        <w:rPr>
          <w:rFonts w:ascii="Times New Roman" w:eastAsia="Times New Roman" w:hAnsi="Times New Roman" w:cs="Times New Roman"/>
          <w:color w:val="000000" w:themeColor="text1"/>
          <w:sz w:val="28"/>
          <w:szCs w:val="28"/>
          <w:shd w:val="clear" w:color="auto" w:fill="FFFFFF"/>
        </w:rPr>
        <w:t xml:space="preserve"> </w:t>
      </w:r>
      <w:r w:rsidRPr="00D25892">
        <w:rPr>
          <w:rFonts w:ascii="Times New Roman" w:eastAsia="Times New Roman" w:hAnsi="Times New Roman" w:cs="Times New Roman"/>
          <w:color w:val="000000" w:themeColor="text1"/>
          <w:sz w:val="28"/>
          <w:szCs w:val="28"/>
          <w:shd w:val="clear" w:color="auto" w:fill="FFFFFF"/>
        </w:rPr>
        <w:t>cụ thể như sau:</w:t>
      </w:r>
    </w:p>
    <w:p w14:paraId="52C5DED0" w14:textId="2F84B33A" w:rsidR="00131F9F" w:rsidRPr="00D25892" w:rsidRDefault="001B1BA8" w:rsidP="00A4366A">
      <w:pPr>
        <w:spacing w:before="120" w:after="0" w:line="288" w:lineRule="auto"/>
        <w:ind w:firstLine="567"/>
        <w:jc w:val="both"/>
        <w:rPr>
          <w:rFonts w:ascii="Times New Roman" w:eastAsia="Times New Roman" w:hAnsi="Times New Roman" w:cs="Times New Roman"/>
          <w:b/>
          <w:bCs/>
          <w:color w:val="000000" w:themeColor="text1"/>
          <w:sz w:val="28"/>
          <w:szCs w:val="28"/>
          <w:shd w:val="clear" w:color="auto" w:fill="FFFFFF"/>
        </w:rPr>
      </w:pPr>
      <w:r w:rsidRPr="00D25892">
        <w:rPr>
          <w:rFonts w:ascii="Times New Roman" w:eastAsia="Times New Roman" w:hAnsi="Times New Roman" w:cs="Times New Roman"/>
          <w:b/>
          <w:bCs/>
          <w:color w:val="000000" w:themeColor="text1"/>
          <w:sz w:val="28"/>
          <w:szCs w:val="28"/>
          <w:shd w:val="clear" w:color="auto" w:fill="FFFFFF"/>
        </w:rPr>
        <w:t xml:space="preserve">I. MỤC ĐÍCH </w:t>
      </w:r>
      <w:r w:rsidR="001D1698">
        <w:rPr>
          <w:rFonts w:ascii="Times New Roman" w:eastAsia="Times New Roman" w:hAnsi="Times New Roman" w:cs="Times New Roman"/>
          <w:b/>
          <w:bCs/>
          <w:color w:val="000000" w:themeColor="text1"/>
          <w:sz w:val="28"/>
          <w:szCs w:val="28"/>
          <w:shd w:val="clear" w:color="auto" w:fill="FFFFFF"/>
          <w:lang w:val="vi-VN"/>
        </w:rPr>
        <w:t xml:space="preserve">- </w:t>
      </w:r>
      <w:r w:rsidR="008F2BED">
        <w:rPr>
          <w:rFonts w:ascii="Times New Roman" w:eastAsia="Times New Roman" w:hAnsi="Times New Roman" w:cs="Times New Roman"/>
          <w:b/>
          <w:bCs/>
          <w:color w:val="000000" w:themeColor="text1"/>
          <w:sz w:val="28"/>
          <w:szCs w:val="28"/>
          <w:shd w:val="clear" w:color="auto" w:fill="FFFFFF"/>
        </w:rPr>
        <w:t>YÊU CẦU</w:t>
      </w:r>
    </w:p>
    <w:p w14:paraId="38C83442" w14:textId="073E3137" w:rsidR="00980483" w:rsidRPr="00980483" w:rsidRDefault="001D1698" w:rsidP="00A4366A">
      <w:pPr>
        <w:spacing w:before="120" w:after="0" w:line="288" w:lineRule="auto"/>
        <w:ind w:firstLine="567"/>
        <w:jc w:val="both"/>
        <w:rPr>
          <w:rFonts w:ascii="Times New Roman" w:eastAsia="Times New Roman" w:hAnsi="Times New Roman" w:cs="Times New Roman"/>
          <w:b/>
          <w:color w:val="000000" w:themeColor="text1"/>
          <w:sz w:val="28"/>
          <w:szCs w:val="28"/>
          <w:shd w:val="clear" w:color="auto" w:fill="FFFFFF"/>
          <w:lang w:val="vi-VN"/>
        </w:rPr>
      </w:pPr>
      <w:r>
        <w:rPr>
          <w:rFonts w:ascii="Times New Roman" w:eastAsia="Times New Roman" w:hAnsi="Times New Roman" w:cs="Times New Roman"/>
          <w:b/>
          <w:color w:val="000000" w:themeColor="text1"/>
          <w:sz w:val="28"/>
          <w:szCs w:val="28"/>
          <w:shd w:val="clear" w:color="auto" w:fill="FFFFFF"/>
          <w:lang w:val="vi-VN"/>
        </w:rPr>
        <w:t xml:space="preserve">1. Mục đích </w:t>
      </w:r>
    </w:p>
    <w:p w14:paraId="0C01A0C4" w14:textId="02B74922" w:rsidR="00131F9F" w:rsidRDefault="001B1BA8"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rPr>
      </w:pPr>
      <w:r w:rsidRPr="00D25892">
        <w:rPr>
          <w:rFonts w:ascii="Times New Roman" w:eastAsia="Times New Roman" w:hAnsi="Times New Roman" w:cs="Times New Roman"/>
          <w:color w:val="000000" w:themeColor="text1"/>
          <w:sz w:val="28"/>
          <w:szCs w:val="28"/>
          <w:shd w:val="clear" w:color="auto" w:fill="FFFFFF"/>
        </w:rPr>
        <w:t xml:space="preserve">Nâng cao </w:t>
      </w:r>
      <w:r w:rsidR="00044820" w:rsidRPr="00D25892">
        <w:rPr>
          <w:rFonts w:ascii="Times New Roman" w:eastAsia="Times New Roman" w:hAnsi="Times New Roman" w:cs="Times New Roman"/>
          <w:color w:val="000000" w:themeColor="text1"/>
          <w:sz w:val="28"/>
          <w:szCs w:val="28"/>
          <w:shd w:val="clear" w:color="auto" w:fill="FFFFFF"/>
        </w:rPr>
        <w:t>chuyên môn nghiệp vụ</w:t>
      </w:r>
      <w:r w:rsidRPr="00D25892">
        <w:rPr>
          <w:rFonts w:ascii="Times New Roman" w:eastAsia="Times New Roman" w:hAnsi="Times New Roman" w:cs="Times New Roman"/>
          <w:color w:val="000000" w:themeColor="text1"/>
          <w:sz w:val="28"/>
          <w:szCs w:val="28"/>
          <w:shd w:val="clear" w:color="auto" w:fill="FFFFFF"/>
        </w:rPr>
        <w:t xml:space="preserve"> cho </w:t>
      </w:r>
      <w:r w:rsidR="00044820" w:rsidRPr="00D25892">
        <w:rPr>
          <w:rFonts w:ascii="Times New Roman" w:eastAsia="Times New Roman" w:hAnsi="Times New Roman" w:cs="Times New Roman"/>
          <w:color w:val="000000" w:themeColor="text1"/>
          <w:sz w:val="28"/>
          <w:szCs w:val="28"/>
          <w:shd w:val="clear" w:color="auto" w:fill="FFFFFF"/>
        </w:rPr>
        <w:t>đội ngũ giáo viên</w:t>
      </w:r>
      <w:r w:rsidR="001D1698">
        <w:rPr>
          <w:rFonts w:ascii="Times New Roman" w:eastAsia="Times New Roman" w:hAnsi="Times New Roman" w:cs="Times New Roman"/>
          <w:color w:val="000000" w:themeColor="text1"/>
          <w:sz w:val="28"/>
          <w:szCs w:val="28"/>
          <w:shd w:val="clear" w:color="auto" w:fill="FFFFFF"/>
          <w:lang w:val="vi-VN"/>
        </w:rPr>
        <w:t>, nhân viên</w:t>
      </w:r>
      <w:r w:rsidRPr="00D25892">
        <w:rPr>
          <w:rFonts w:ascii="Times New Roman" w:eastAsia="Times New Roman" w:hAnsi="Times New Roman" w:cs="Times New Roman"/>
          <w:color w:val="000000" w:themeColor="text1"/>
          <w:sz w:val="28"/>
          <w:szCs w:val="28"/>
          <w:shd w:val="clear" w:color="auto" w:fill="FFFFFF"/>
        </w:rPr>
        <w:t xml:space="preserve"> toàn trường </w:t>
      </w:r>
      <w:r w:rsidR="00044820" w:rsidRPr="00D25892">
        <w:rPr>
          <w:rFonts w:ascii="Times New Roman" w:eastAsia="Times New Roman" w:hAnsi="Times New Roman" w:cs="Times New Roman"/>
          <w:color w:val="000000" w:themeColor="text1"/>
          <w:sz w:val="28"/>
          <w:szCs w:val="28"/>
          <w:shd w:val="clear" w:color="auto" w:fill="FFFFFF"/>
        </w:rPr>
        <w:t>trong việc chăm sóc, giáo dục trẻ</w:t>
      </w:r>
      <w:r w:rsidR="000F49C5" w:rsidRPr="00D25892">
        <w:rPr>
          <w:rFonts w:ascii="Times New Roman" w:eastAsia="Times New Roman" w:hAnsi="Times New Roman" w:cs="Times New Roman"/>
          <w:color w:val="000000" w:themeColor="text1"/>
          <w:sz w:val="28"/>
          <w:szCs w:val="28"/>
          <w:shd w:val="clear" w:color="auto" w:fill="FFFFFF"/>
        </w:rPr>
        <w:t xml:space="preserve"> theo quan điểm đổi mới và ứng dụng phương pháp giáo dục tiên tiến trong chăm sóc, giáo dục trẻ, tuyển chọn, biểu dương, khen thưởng những giáo viên tiêu biểu, góp phần tạo động lực</w:t>
      </w:r>
      <w:r w:rsidR="00044820" w:rsidRPr="00D25892">
        <w:rPr>
          <w:rFonts w:ascii="Times New Roman" w:eastAsia="Times New Roman" w:hAnsi="Times New Roman" w:cs="Times New Roman"/>
          <w:color w:val="000000" w:themeColor="text1"/>
          <w:sz w:val="28"/>
          <w:szCs w:val="28"/>
          <w:shd w:val="clear" w:color="auto" w:fill="FFFFFF"/>
        </w:rPr>
        <w:t xml:space="preserve"> </w:t>
      </w:r>
      <w:r w:rsidR="000F49C5" w:rsidRPr="00D25892">
        <w:rPr>
          <w:rFonts w:ascii="Times New Roman" w:eastAsia="Times New Roman" w:hAnsi="Times New Roman" w:cs="Times New Roman"/>
          <w:color w:val="000000" w:themeColor="text1"/>
          <w:sz w:val="28"/>
          <w:szCs w:val="28"/>
          <w:shd w:val="clear" w:color="auto" w:fill="FFFFFF"/>
        </w:rPr>
        <w:t xml:space="preserve"> để đội ngũ giáo viên</w:t>
      </w:r>
      <w:r w:rsidR="001D1698">
        <w:rPr>
          <w:rFonts w:ascii="Times New Roman" w:eastAsia="Times New Roman" w:hAnsi="Times New Roman" w:cs="Times New Roman"/>
          <w:color w:val="000000" w:themeColor="text1"/>
          <w:sz w:val="28"/>
          <w:szCs w:val="28"/>
          <w:shd w:val="clear" w:color="auto" w:fill="FFFFFF"/>
          <w:lang w:val="vi-VN"/>
        </w:rPr>
        <w:t>, nhân viên</w:t>
      </w:r>
      <w:r w:rsidR="000F49C5" w:rsidRPr="00D25892">
        <w:rPr>
          <w:rFonts w:ascii="Times New Roman" w:eastAsia="Times New Roman" w:hAnsi="Times New Roman" w:cs="Times New Roman"/>
          <w:color w:val="000000" w:themeColor="text1"/>
          <w:sz w:val="28"/>
          <w:szCs w:val="28"/>
          <w:shd w:val="clear" w:color="auto" w:fill="FFFFFF"/>
        </w:rPr>
        <w:t xml:space="preserve"> phấn đấu, thi đua thực hiện tốt chương trình giáo dục mầm non, </w:t>
      </w:r>
      <w:r w:rsidRPr="00D25892">
        <w:rPr>
          <w:rFonts w:ascii="Times New Roman" w:eastAsia="Times New Roman" w:hAnsi="Times New Roman" w:cs="Times New Roman"/>
          <w:color w:val="000000" w:themeColor="text1"/>
          <w:sz w:val="28"/>
          <w:szCs w:val="28"/>
          <w:shd w:val="clear" w:color="auto" w:fill="FFFFFF"/>
        </w:rPr>
        <w:t xml:space="preserve">và đẩy mạnh các phong trào thi đua, nâng cao chất lượng </w:t>
      </w:r>
      <w:r w:rsidR="006C575D" w:rsidRPr="00D25892">
        <w:rPr>
          <w:rFonts w:ascii="Times New Roman" w:eastAsia="Times New Roman" w:hAnsi="Times New Roman" w:cs="Times New Roman"/>
          <w:color w:val="000000" w:themeColor="text1"/>
          <w:sz w:val="28"/>
          <w:szCs w:val="28"/>
          <w:shd w:val="clear" w:color="auto" w:fill="FFFFFF"/>
        </w:rPr>
        <w:t>chăm sóc giáo dục</w:t>
      </w:r>
      <w:r w:rsidRPr="00D25892">
        <w:rPr>
          <w:rFonts w:ascii="Times New Roman" w:eastAsia="Times New Roman" w:hAnsi="Times New Roman" w:cs="Times New Roman"/>
          <w:color w:val="000000" w:themeColor="text1"/>
          <w:sz w:val="28"/>
          <w:szCs w:val="28"/>
          <w:shd w:val="clear" w:color="auto" w:fill="FFFFFF"/>
        </w:rPr>
        <w:t xml:space="preserve"> trẻ trong nhà trường.</w:t>
      </w:r>
    </w:p>
    <w:p w14:paraId="644D4093" w14:textId="4C75C928" w:rsidR="00534196" w:rsidRDefault="00534196"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shd w:val="clear" w:color="auto" w:fill="FFFFFF"/>
          <w:lang w:val="vi-VN"/>
        </w:rPr>
        <w:t>Tạo động lực cho giáo viên phấn đấu, hoàn thiện bản thân đáp ứng yêu cầu đổi mới nâng cao chất lượng giáo dục, phát triển nghề nghiệp.</w:t>
      </w:r>
    </w:p>
    <w:p w14:paraId="5DB2ECCE" w14:textId="56FF8FE0" w:rsidR="00534196" w:rsidRPr="00534196" w:rsidRDefault="00534196"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shd w:val="clear" w:color="auto" w:fill="FFFFFF"/>
          <w:lang w:val="vi-VN"/>
        </w:rPr>
        <w:t>Góp phần nâng cao hi</w:t>
      </w:r>
      <w:r w:rsidR="001D1698">
        <w:rPr>
          <w:rFonts w:ascii="Times New Roman" w:eastAsia="Times New Roman" w:hAnsi="Times New Roman" w:cs="Times New Roman"/>
          <w:color w:val="000000" w:themeColor="text1"/>
          <w:sz w:val="28"/>
          <w:szCs w:val="28"/>
          <w:shd w:val="clear" w:color="auto" w:fill="FFFFFF"/>
          <w:lang w:val="vi-VN"/>
        </w:rPr>
        <w:t>ệu quả sinh hoạt chuên môn và đẩ</w:t>
      </w:r>
      <w:r>
        <w:rPr>
          <w:rFonts w:ascii="Times New Roman" w:eastAsia="Times New Roman" w:hAnsi="Times New Roman" w:cs="Times New Roman"/>
          <w:color w:val="000000" w:themeColor="text1"/>
          <w:sz w:val="28"/>
          <w:szCs w:val="28"/>
          <w:shd w:val="clear" w:color="auto" w:fill="FFFFFF"/>
          <w:lang w:val="vi-VN"/>
        </w:rPr>
        <w:t>y mạnh phong trào thi đua chăm sóc nuôi dưỡng, giáo dục trẻ trong cơ sở giáo dục MN; khuyến khích động viên tạo cơ hội cho giáo viên, nhân viên rèn luyện, tự học, sáng tạo, học hỏi, chia sẻ những kinh nghiệm vận dụng hiệu quả trong công tác chăm sóc, nuôi dưỡng, giáo dục trẻ.</w:t>
      </w:r>
    </w:p>
    <w:p w14:paraId="38796F46" w14:textId="7D1818C5" w:rsidR="00131F9F" w:rsidRPr="006E2C81" w:rsidRDefault="001B1BA8" w:rsidP="00A4366A">
      <w:pPr>
        <w:spacing w:before="120" w:after="0" w:line="288" w:lineRule="auto"/>
        <w:ind w:firstLine="567"/>
        <w:jc w:val="both"/>
        <w:rPr>
          <w:rFonts w:ascii="Times New Roman" w:eastAsia="Times New Roman" w:hAnsi="Times New Roman" w:cs="Times New Roman"/>
          <w:color w:val="C00000"/>
          <w:sz w:val="28"/>
          <w:szCs w:val="28"/>
          <w:shd w:val="clear" w:color="auto" w:fill="FFFFFF"/>
        </w:rPr>
      </w:pPr>
      <w:r w:rsidRPr="00D25892">
        <w:rPr>
          <w:rFonts w:ascii="Times New Roman" w:eastAsia="Times New Roman" w:hAnsi="Times New Roman" w:cs="Times New Roman"/>
          <w:color w:val="000000" w:themeColor="text1"/>
          <w:sz w:val="28"/>
          <w:szCs w:val="28"/>
          <w:shd w:val="clear" w:color="auto" w:fill="FFFFFF"/>
        </w:rPr>
        <w:t xml:space="preserve">Tiếp tục đổi mới phương pháp </w:t>
      </w:r>
      <w:r w:rsidR="00E06872" w:rsidRPr="00D25892">
        <w:rPr>
          <w:rFonts w:ascii="Times New Roman" w:eastAsia="Times New Roman" w:hAnsi="Times New Roman" w:cs="Times New Roman"/>
          <w:color w:val="000000" w:themeColor="text1"/>
          <w:sz w:val="28"/>
          <w:szCs w:val="28"/>
          <w:shd w:val="clear" w:color="auto" w:fill="FFFFFF"/>
        </w:rPr>
        <w:t>giáo dục mầm non</w:t>
      </w:r>
      <w:r w:rsidRPr="00D25892">
        <w:rPr>
          <w:rFonts w:ascii="Times New Roman" w:eastAsia="Times New Roman" w:hAnsi="Times New Roman" w:cs="Times New Roman"/>
          <w:color w:val="000000" w:themeColor="text1"/>
          <w:sz w:val="28"/>
          <w:szCs w:val="28"/>
          <w:shd w:val="clear" w:color="auto" w:fill="FFFFFF"/>
        </w:rPr>
        <w:t xml:space="preserve">, phát huy tính tích cực, chủ động và sáng tạo của </w:t>
      </w:r>
      <w:r w:rsidR="00073029" w:rsidRPr="00D25892">
        <w:rPr>
          <w:rFonts w:ascii="Times New Roman" w:eastAsia="Times New Roman" w:hAnsi="Times New Roman" w:cs="Times New Roman"/>
          <w:color w:val="000000" w:themeColor="text1"/>
          <w:sz w:val="28"/>
          <w:szCs w:val="28"/>
          <w:shd w:val="clear" w:color="auto" w:fill="FFFFFF"/>
        </w:rPr>
        <w:t>trẻ</w:t>
      </w:r>
      <w:r w:rsidRPr="00D25892">
        <w:rPr>
          <w:rFonts w:ascii="Times New Roman" w:eastAsia="Times New Roman" w:hAnsi="Times New Roman" w:cs="Times New Roman"/>
          <w:color w:val="000000" w:themeColor="text1"/>
          <w:sz w:val="28"/>
          <w:szCs w:val="28"/>
          <w:shd w:val="clear" w:color="auto" w:fill="FFFFFF"/>
        </w:rPr>
        <w:t xml:space="preserve"> trong các hoạt động hàng ngày, xây dựng môi trường </w:t>
      </w:r>
      <w:r w:rsidRPr="00D25892">
        <w:rPr>
          <w:rFonts w:ascii="Times New Roman" w:eastAsia="Times New Roman" w:hAnsi="Times New Roman" w:cs="Times New Roman"/>
          <w:color w:val="000000" w:themeColor="text1"/>
          <w:sz w:val="28"/>
          <w:szCs w:val="28"/>
          <w:shd w:val="clear" w:color="auto" w:fill="FFFFFF"/>
        </w:rPr>
        <w:lastRenderedPageBreak/>
        <w:t>học tập an toàn, phù hợp,</w:t>
      </w:r>
      <w:r w:rsidR="00073029" w:rsidRPr="00D25892">
        <w:rPr>
          <w:rFonts w:ascii="Times New Roman" w:eastAsia="Times New Roman" w:hAnsi="Times New Roman" w:cs="Times New Roman"/>
          <w:color w:val="000000" w:themeColor="text1"/>
          <w:sz w:val="28"/>
          <w:szCs w:val="28"/>
          <w:shd w:val="clear" w:color="auto" w:fill="FFFFFF"/>
        </w:rPr>
        <w:t xml:space="preserve"> năm</w:t>
      </w:r>
      <w:r w:rsidR="00C05B57" w:rsidRPr="00D25892">
        <w:rPr>
          <w:rFonts w:ascii="Times New Roman" w:eastAsia="Times New Roman" w:hAnsi="Times New Roman" w:cs="Times New Roman"/>
          <w:color w:val="000000" w:themeColor="text1"/>
          <w:sz w:val="28"/>
          <w:szCs w:val="28"/>
          <w:shd w:val="clear" w:color="auto" w:fill="FFFFFF"/>
        </w:rPr>
        <w:t xml:space="preserve"> tiếp tục</w:t>
      </w:r>
      <w:r w:rsidR="00E74153" w:rsidRPr="00D25892">
        <w:rPr>
          <w:rFonts w:ascii="Times New Roman" w:eastAsia="Times New Roman" w:hAnsi="Times New Roman" w:cs="Times New Roman"/>
          <w:color w:val="000000" w:themeColor="text1"/>
          <w:sz w:val="28"/>
          <w:szCs w:val="28"/>
          <w:shd w:val="clear" w:color="auto" w:fill="FFFFFF"/>
        </w:rPr>
        <w:t xml:space="preserve"> thực hiện chuyên đề </w:t>
      </w:r>
      <w:r w:rsidR="00C05B57" w:rsidRPr="00D25892">
        <w:rPr>
          <w:rFonts w:ascii="Times New Roman" w:eastAsia="Times New Roman" w:hAnsi="Times New Roman" w:cs="Times New Roman"/>
          <w:color w:val="000000" w:themeColor="text1"/>
          <w:sz w:val="28"/>
          <w:szCs w:val="28"/>
          <w:shd w:val="clear" w:color="auto" w:fill="FFFFFF"/>
        </w:rPr>
        <w:t>phát triển ngôn ngữ, phát triển nhận thức</w:t>
      </w:r>
      <w:r w:rsidR="0063368E">
        <w:rPr>
          <w:rFonts w:ascii="Times New Roman" w:eastAsia="Times New Roman" w:hAnsi="Times New Roman" w:cs="Times New Roman"/>
          <w:color w:val="000000" w:themeColor="text1"/>
          <w:sz w:val="28"/>
          <w:szCs w:val="28"/>
          <w:shd w:val="clear" w:color="auto" w:fill="FFFFFF"/>
          <w:lang w:val="vi-VN"/>
        </w:rPr>
        <w:t>.</w:t>
      </w:r>
      <w:r w:rsidR="00E74153" w:rsidRPr="00D25892">
        <w:rPr>
          <w:rFonts w:ascii="Times New Roman" w:eastAsia="Times New Roman" w:hAnsi="Times New Roman" w:cs="Times New Roman"/>
          <w:color w:val="000000" w:themeColor="text1"/>
          <w:sz w:val="28"/>
          <w:szCs w:val="28"/>
          <w:shd w:val="clear" w:color="auto" w:fill="FFFFFF"/>
        </w:rPr>
        <w:t xml:space="preserve"> </w:t>
      </w:r>
      <w:r w:rsidR="00127CE1" w:rsidRPr="00D25892">
        <w:rPr>
          <w:rFonts w:ascii="Times New Roman" w:eastAsia="Times New Roman" w:hAnsi="Times New Roman" w:cs="Times New Roman"/>
          <w:color w:val="000000" w:themeColor="text1"/>
          <w:sz w:val="28"/>
          <w:szCs w:val="28"/>
          <w:shd w:val="clear" w:color="auto" w:fill="FFFFFF"/>
        </w:rPr>
        <w:t>Thực hi</w:t>
      </w:r>
      <w:r w:rsidR="00E74153" w:rsidRPr="00D25892">
        <w:rPr>
          <w:rFonts w:ascii="Times New Roman" w:eastAsia="Times New Roman" w:hAnsi="Times New Roman" w:cs="Times New Roman"/>
          <w:color w:val="000000" w:themeColor="text1"/>
          <w:sz w:val="28"/>
          <w:szCs w:val="28"/>
          <w:shd w:val="clear" w:color="auto" w:fill="FFFFFF"/>
        </w:rPr>
        <w:t xml:space="preserve">ện chủ đề trọng tâm năm học </w:t>
      </w:r>
      <w:r w:rsidR="00725021">
        <w:rPr>
          <w:rFonts w:ascii="Times New Roman" w:eastAsia="Times New Roman" w:hAnsi="Times New Roman" w:cs="Times New Roman"/>
          <w:color w:val="000000" w:themeColor="text1"/>
          <w:sz w:val="28"/>
          <w:szCs w:val="28"/>
          <w:shd w:val="clear" w:color="auto" w:fill="FFFFFF"/>
        </w:rPr>
        <w:t>2023</w:t>
      </w:r>
      <w:r w:rsidR="00010E62" w:rsidRPr="00D25892">
        <w:rPr>
          <w:rFonts w:ascii="Times New Roman" w:eastAsia="Times New Roman" w:hAnsi="Times New Roman" w:cs="Times New Roman"/>
          <w:color w:val="000000" w:themeColor="text1"/>
          <w:sz w:val="28"/>
          <w:szCs w:val="28"/>
          <w:shd w:val="clear" w:color="auto" w:fill="FFFFFF"/>
        </w:rPr>
        <w:t xml:space="preserve"> </w:t>
      </w:r>
      <w:r w:rsidR="00010E62">
        <w:rPr>
          <w:rFonts w:ascii="Times New Roman" w:eastAsia="Times New Roman" w:hAnsi="Times New Roman" w:cs="Times New Roman"/>
          <w:color w:val="000000" w:themeColor="text1"/>
          <w:sz w:val="28"/>
          <w:szCs w:val="28"/>
          <w:shd w:val="clear" w:color="auto" w:fill="FFFFFF"/>
        </w:rPr>
        <w:t>–</w:t>
      </w:r>
      <w:r w:rsidR="00010E62" w:rsidRPr="00D25892">
        <w:rPr>
          <w:rFonts w:ascii="Times New Roman" w:eastAsia="Times New Roman" w:hAnsi="Times New Roman" w:cs="Times New Roman"/>
          <w:color w:val="000000" w:themeColor="text1"/>
          <w:sz w:val="28"/>
          <w:szCs w:val="28"/>
          <w:shd w:val="clear" w:color="auto" w:fill="FFFFFF"/>
        </w:rPr>
        <w:t xml:space="preserve"> 202</w:t>
      </w:r>
      <w:r w:rsidR="00725021">
        <w:rPr>
          <w:rFonts w:ascii="Times New Roman" w:eastAsia="Times New Roman" w:hAnsi="Times New Roman" w:cs="Times New Roman"/>
          <w:color w:val="000000" w:themeColor="text1"/>
          <w:sz w:val="28"/>
          <w:szCs w:val="28"/>
          <w:shd w:val="clear" w:color="auto" w:fill="FFFFFF"/>
        </w:rPr>
        <w:t>4</w:t>
      </w:r>
      <w:r w:rsidR="00010E62">
        <w:rPr>
          <w:rFonts w:ascii="Times New Roman" w:eastAsia="Times New Roman" w:hAnsi="Times New Roman" w:cs="Times New Roman"/>
          <w:color w:val="000000" w:themeColor="text1"/>
          <w:sz w:val="28"/>
          <w:szCs w:val="28"/>
          <w:shd w:val="clear" w:color="auto" w:fill="FFFFFF"/>
        </w:rPr>
        <w:t xml:space="preserve"> </w:t>
      </w:r>
      <w:r w:rsidR="00127CE1" w:rsidRPr="00D25892">
        <w:rPr>
          <w:rFonts w:ascii="Times New Roman" w:eastAsia="Times New Roman" w:hAnsi="Times New Roman" w:cs="Times New Roman"/>
          <w:color w:val="000000" w:themeColor="text1"/>
          <w:sz w:val="28"/>
          <w:szCs w:val="28"/>
          <w:shd w:val="clear" w:color="auto" w:fill="FFFFFF"/>
        </w:rPr>
        <w:t xml:space="preserve">“ </w:t>
      </w:r>
      <w:r w:rsidR="0063368E">
        <w:rPr>
          <w:rFonts w:ascii="Times New Roman" w:eastAsia="Times New Roman" w:hAnsi="Times New Roman" w:cs="Times New Roman"/>
          <w:color w:val="C00000"/>
          <w:sz w:val="28"/>
          <w:szCs w:val="28"/>
          <w:shd w:val="clear" w:color="auto" w:fill="FFFFFF"/>
        </w:rPr>
        <w:t xml:space="preserve">Xây dựng trường </w:t>
      </w:r>
      <w:r w:rsidR="00127CE1" w:rsidRPr="006E2C81">
        <w:rPr>
          <w:rFonts w:ascii="Times New Roman" w:eastAsia="Times New Roman" w:hAnsi="Times New Roman" w:cs="Times New Roman"/>
          <w:color w:val="C00000"/>
          <w:sz w:val="28"/>
          <w:szCs w:val="28"/>
          <w:shd w:val="clear" w:color="auto" w:fill="FFFFFF"/>
        </w:rPr>
        <w:t xml:space="preserve"> mầm non</w:t>
      </w:r>
      <w:r w:rsidR="0063368E">
        <w:rPr>
          <w:rFonts w:ascii="Times New Roman" w:eastAsia="Times New Roman" w:hAnsi="Times New Roman" w:cs="Times New Roman"/>
          <w:color w:val="C00000"/>
          <w:sz w:val="28"/>
          <w:szCs w:val="28"/>
          <w:shd w:val="clear" w:color="auto" w:fill="FFFFFF"/>
          <w:lang w:val="vi-VN"/>
        </w:rPr>
        <w:t xml:space="preserve"> xanh- an toàn-</w:t>
      </w:r>
      <w:r w:rsidR="00127CE1" w:rsidRPr="006E2C81">
        <w:rPr>
          <w:rFonts w:ascii="Times New Roman" w:eastAsia="Times New Roman" w:hAnsi="Times New Roman" w:cs="Times New Roman"/>
          <w:color w:val="C00000"/>
          <w:sz w:val="28"/>
          <w:szCs w:val="28"/>
          <w:shd w:val="clear" w:color="auto" w:fill="FFFFFF"/>
        </w:rPr>
        <w:t xml:space="preserve"> hạnh phúc”.</w:t>
      </w:r>
    </w:p>
    <w:p w14:paraId="25AE8FD2" w14:textId="2A9A1E8F" w:rsidR="00131F9F" w:rsidRPr="00D25892" w:rsidRDefault="0063368E"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lang w:val="vi-VN"/>
        </w:rPr>
        <w:t>Đ</w:t>
      </w:r>
      <w:r w:rsidR="001B1BA8" w:rsidRPr="00D25892">
        <w:rPr>
          <w:rFonts w:ascii="Times New Roman" w:eastAsia="Times New Roman" w:hAnsi="Times New Roman" w:cs="Times New Roman"/>
          <w:color w:val="000000" w:themeColor="text1"/>
          <w:sz w:val="28"/>
          <w:szCs w:val="28"/>
          <w:shd w:val="clear" w:color="auto" w:fill="FFFFFF"/>
        </w:rPr>
        <w:t xml:space="preserve">ẩy mạnh ứng dụng </w:t>
      </w:r>
      <w:r w:rsidR="00047D8B" w:rsidRPr="00D25892">
        <w:rPr>
          <w:rFonts w:ascii="Times New Roman" w:eastAsia="Times New Roman" w:hAnsi="Times New Roman" w:cs="Times New Roman"/>
          <w:color w:val="000000" w:themeColor="text1"/>
          <w:sz w:val="28"/>
          <w:szCs w:val="28"/>
          <w:shd w:val="clear" w:color="auto" w:fill="FFFFFF"/>
        </w:rPr>
        <w:t>công nghệ thông tin</w:t>
      </w:r>
      <w:r w:rsidR="001B1BA8" w:rsidRPr="00D25892">
        <w:rPr>
          <w:rFonts w:ascii="Times New Roman" w:eastAsia="Times New Roman" w:hAnsi="Times New Roman" w:cs="Times New Roman"/>
          <w:color w:val="000000" w:themeColor="text1"/>
          <w:sz w:val="28"/>
          <w:szCs w:val="28"/>
          <w:shd w:val="clear" w:color="auto" w:fill="FFFFFF"/>
        </w:rPr>
        <w:t>, sử dụng hiệu quả,</w:t>
      </w:r>
      <w:r w:rsidR="00C05B57" w:rsidRPr="00D25892">
        <w:rPr>
          <w:rFonts w:ascii="Times New Roman" w:eastAsia="Times New Roman" w:hAnsi="Times New Roman" w:cs="Times New Roman"/>
          <w:color w:val="000000" w:themeColor="text1"/>
          <w:sz w:val="28"/>
          <w:szCs w:val="28"/>
          <w:shd w:val="clear" w:color="auto" w:fill="FFFFFF"/>
        </w:rPr>
        <w:t xml:space="preserve"> ứng dụng phương pháp giáo dục tiên tiến</w:t>
      </w:r>
      <w:r w:rsidR="001B1BA8" w:rsidRPr="00D25892">
        <w:rPr>
          <w:rFonts w:ascii="Times New Roman" w:eastAsia="Times New Roman" w:hAnsi="Times New Roman" w:cs="Times New Roman"/>
          <w:color w:val="000000" w:themeColor="text1"/>
          <w:sz w:val="28"/>
          <w:szCs w:val="28"/>
          <w:shd w:val="clear" w:color="auto" w:fill="FFFFFF"/>
        </w:rPr>
        <w:t xml:space="preserve"> phù hợp trong việc tổ chức, hướng dẫn công tác </w:t>
      </w:r>
      <w:r w:rsidR="00844DB0" w:rsidRPr="00D25892">
        <w:rPr>
          <w:rFonts w:ascii="Times New Roman" w:eastAsia="Times New Roman" w:hAnsi="Times New Roman" w:cs="Times New Roman"/>
          <w:color w:val="000000" w:themeColor="text1"/>
          <w:sz w:val="28"/>
          <w:szCs w:val="28"/>
          <w:shd w:val="clear" w:color="auto" w:fill="FFFFFF"/>
        </w:rPr>
        <w:t xml:space="preserve">chăm sóc giáo dục </w:t>
      </w:r>
      <w:r w:rsidR="00534196">
        <w:rPr>
          <w:rFonts w:ascii="Times New Roman" w:eastAsia="Times New Roman" w:hAnsi="Times New Roman" w:cs="Times New Roman"/>
          <w:color w:val="000000" w:themeColor="text1"/>
          <w:sz w:val="28"/>
          <w:szCs w:val="28"/>
          <w:shd w:val="clear" w:color="auto" w:fill="FFFFFF"/>
        </w:rPr>
        <w:t>trẻ.</w:t>
      </w:r>
    </w:p>
    <w:p w14:paraId="34D03864" w14:textId="231A7346" w:rsidR="00131F9F" w:rsidRDefault="001B1BA8"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rPr>
      </w:pPr>
      <w:r w:rsidRPr="00D25892">
        <w:rPr>
          <w:rFonts w:ascii="Times New Roman" w:eastAsia="Times New Roman" w:hAnsi="Times New Roman" w:cs="Times New Roman"/>
          <w:color w:val="000000" w:themeColor="text1"/>
          <w:sz w:val="28"/>
          <w:szCs w:val="28"/>
          <w:shd w:val="clear" w:color="auto" w:fill="FFFFFF"/>
        </w:rPr>
        <w:t>Đổi mới công t</w:t>
      </w:r>
      <w:r w:rsidR="00725021">
        <w:rPr>
          <w:rFonts w:ascii="Times New Roman" w:eastAsia="Times New Roman" w:hAnsi="Times New Roman" w:cs="Times New Roman"/>
          <w:color w:val="000000" w:themeColor="text1"/>
          <w:sz w:val="28"/>
          <w:szCs w:val="28"/>
          <w:shd w:val="clear" w:color="auto" w:fill="FFFFFF"/>
        </w:rPr>
        <w:t xml:space="preserve">ác đánh giá giáo viên, nhân viên </w:t>
      </w:r>
      <w:r w:rsidRPr="00D25892">
        <w:rPr>
          <w:rFonts w:ascii="Times New Roman" w:eastAsia="Times New Roman" w:hAnsi="Times New Roman" w:cs="Times New Roman"/>
          <w:color w:val="000000" w:themeColor="text1"/>
          <w:sz w:val="28"/>
          <w:szCs w:val="28"/>
          <w:shd w:val="clear" w:color="auto" w:fill="FFFFFF"/>
        </w:rPr>
        <w:t xml:space="preserve">trong nhà trường, đảm bảo công bằng. Coi trọng việc đánh giá thực chất năng lực chuyên môn nghiệp vụ sư phạm gắn với chuẩn nghề nghiệp </w:t>
      </w:r>
      <w:r w:rsidR="00340740" w:rsidRPr="00D25892">
        <w:rPr>
          <w:rFonts w:ascii="Times New Roman" w:eastAsia="Times New Roman" w:hAnsi="Times New Roman" w:cs="Times New Roman"/>
          <w:color w:val="000000" w:themeColor="text1"/>
          <w:sz w:val="28"/>
          <w:szCs w:val="28"/>
          <w:shd w:val="clear" w:color="auto" w:fill="FFFFFF"/>
        </w:rPr>
        <w:t>giáo dục mầm non</w:t>
      </w:r>
      <w:r w:rsidRPr="00D25892">
        <w:rPr>
          <w:rFonts w:ascii="Times New Roman" w:eastAsia="Times New Roman" w:hAnsi="Times New Roman" w:cs="Times New Roman"/>
          <w:color w:val="000000" w:themeColor="text1"/>
          <w:sz w:val="28"/>
          <w:szCs w:val="28"/>
          <w:shd w:val="clear" w:color="auto" w:fill="FFFFFF"/>
        </w:rPr>
        <w:t xml:space="preserve">, phát huy tính chủ động và sáng tạo của </w:t>
      </w:r>
      <w:r w:rsidR="002833B4" w:rsidRPr="00D25892">
        <w:rPr>
          <w:rFonts w:ascii="Times New Roman" w:eastAsia="Times New Roman" w:hAnsi="Times New Roman" w:cs="Times New Roman"/>
          <w:color w:val="000000" w:themeColor="text1"/>
          <w:sz w:val="28"/>
          <w:szCs w:val="28"/>
          <w:shd w:val="clear" w:color="auto" w:fill="FFFFFF"/>
        </w:rPr>
        <w:t>giáo viên</w:t>
      </w:r>
      <w:r w:rsidR="00725021">
        <w:rPr>
          <w:rFonts w:ascii="Times New Roman" w:eastAsia="Times New Roman" w:hAnsi="Times New Roman" w:cs="Times New Roman"/>
          <w:color w:val="000000" w:themeColor="text1"/>
          <w:sz w:val="28"/>
          <w:szCs w:val="28"/>
          <w:shd w:val="clear" w:color="auto" w:fill="FFFFFF"/>
          <w:lang w:val="vi-VN"/>
        </w:rPr>
        <w:t>, nhân viên</w:t>
      </w:r>
      <w:r w:rsidR="002833B4" w:rsidRPr="00D25892">
        <w:rPr>
          <w:rFonts w:ascii="Times New Roman" w:eastAsia="Times New Roman" w:hAnsi="Times New Roman" w:cs="Times New Roman"/>
          <w:color w:val="000000" w:themeColor="text1"/>
          <w:sz w:val="28"/>
          <w:szCs w:val="28"/>
          <w:shd w:val="clear" w:color="auto" w:fill="FFFFFF"/>
        </w:rPr>
        <w:t xml:space="preserve"> trong </w:t>
      </w:r>
      <w:r w:rsidRPr="00D25892">
        <w:rPr>
          <w:rFonts w:ascii="Times New Roman" w:eastAsia="Times New Roman" w:hAnsi="Times New Roman" w:cs="Times New Roman"/>
          <w:color w:val="000000" w:themeColor="text1"/>
          <w:sz w:val="28"/>
          <w:szCs w:val="28"/>
          <w:shd w:val="clear" w:color="auto" w:fill="FFFFFF"/>
        </w:rPr>
        <w:t>nhà trường.</w:t>
      </w:r>
    </w:p>
    <w:p w14:paraId="74DBCBBA" w14:textId="63582DA3" w:rsidR="00980483" w:rsidRDefault="00980483" w:rsidP="00A4366A">
      <w:pPr>
        <w:spacing w:before="120" w:after="0" w:line="288" w:lineRule="auto"/>
        <w:ind w:firstLine="567"/>
        <w:jc w:val="both"/>
        <w:rPr>
          <w:rFonts w:ascii="Times New Roman" w:eastAsia="Times New Roman" w:hAnsi="Times New Roman" w:cs="Times New Roman"/>
          <w:b/>
          <w:color w:val="000000" w:themeColor="text1"/>
          <w:sz w:val="28"/>
          <w:szCs w:val="28"/>
          <w:shd w:val="clear" w:color="auto" w:fill="FFFFFF"/>
          <w:lang w:val="vi-VN"/>
        </w:rPr>
      </w:pPr>
      <w:r w:rsidRPr="00980483">
        <w:rPr>
          <w:rFonts w:ascii="Times New Roman" w:eastAsia="Times New Roman" w:hAnsi="Times New Roman" w:cs="Times New Roman"/>
          <w:b/>
          <w:color w:val="000000" w:themeColor="text1"/>
          <w:sz w:val="28"/>
          <w:szCs w:val="28"/>
          <w:shd w:val="clear" w:color="auto" w:fill="FFFFFF"/>
          <w:lang w:val="vi-VN"/>
        </w:rPr>
        <w:t xml:space="preserve">2. Yêu cầu </w:t>
      </w:r>
    </w:p>
    <w:p w14:paraId="04008FEE" w14:textId="401A594B" w:rsidR="00980483" w:rsidRDefault="00980483"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sidRPr="00980483">
        <w:rPr>
          <w:rFonts w:ascii="Times New Roman" w:eastAsia="Times New Roman" w:hAnsi="Times New Roman" w:cs="Times New Roman"/>
          <w:color w:val="000000" w:themeColor="text1"/>
          <w:sz w:val="28"/>
          <w:szCs w:val="28"/>
          <w:shd w:val="clear" w:color="auto" w:fill="FFFFFF"/>
          <w:lang w:val="vi-VN"/>
        </w:rPr>
        <w:t>Đảm</w:t>
      </w:r>
      <w:r>
        <w:rPr>
          <w:rFonts w:ascii="Times New Roman" w:eastAsia="Times New Roman" w:hAnsi="Times New Roman" w:cs="Times New Roman"/>
          <w:color w:val="000000" w:themeColor="text1"/>
          <w:sz w:val="28"/>
          <w:szCs w:val="28"/>
          <w:shd w:val="clear" w:color="auto" w:fill="FFFFFF"/>
          <w:lang w:val="vi-VN"/>
        </w:rPr>
        <w:t xml:space="preserve"> bảo tính trung thực, dân chủ, công khai, minh bạch</w:t>
      </w:r>
      <w:r w:rsidR="00C60952">
        <w:rPr>
          <w:rFonts w:ascii="Times New Roman" w:eastAsia="Times New Roman" w:hAnsi="Times New Roman" w:cs="Times New Roman"/>
          <w:color w:val="000000" w:themeColor="text1"/>
          <w:sz w:val="28"/>
          <w:szCs w:val="28"/>
          <w:shd w:val="clear" w:color="auto" w:fill="FFFFFF"/>
          <w:lang w:val="vi-VN"/>
        </w:rPr>
        <w:t>, công bằng, khách quan và đảm bảo thực chất.</w:t>
      </w:r>
    </w:p>
    <w:p w14:paraId="4DE0692A" w14:textId="5B6F78FC" w:rsidR="00C60952" w:rsidRDefault="00C60952"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shd w:val="clear" w:color="auto" w:fill="FFFFFF"/>
          <w:lang w:val="vi-VN"/>
        </w:rPr>
        <w:t>Dự</w:t>
      </w:r>
      <w:r w:rsidR="00725021">
        <w:rPr>
          <w:rFonts w:ascii="Times New Roman" w:eastAsia="Times New Roman" w:hAnsi="Times New Roman" w:cs="Times New Roman"/>
          <w:color w:val="000000" w:themeColor="text1"/>
          <w:sz w:val="28"/>
          <w:szCs w:val="28"/>
          <w:shd w:val="clear" w:color="auto" w:fill="FFFFFF"/>
          <w:lang w:val="vi-VN"/>
        </w:rPr>
        <w:t>a</w:t>
      </w:r>
      <w:r>
        <w:rPr>
          <w:rFonts w:ascii="Times New Roman" w:eastAsia="Times New Roman" w:hAnsi="Times New Roman" w:cs="Times New Roman"/>
          <w:color w:val="000000" w:themeColor="text1"/>
          <w:sz w:val="28"/>
          <w:szCs w:val="28"/>
          <w:shd w:val="clear" w:color="auto" w:fill="FFFFFF"/>
          <w:lang w:val="vi-VN"/>
        </w:rPr>
        <w:t xml:space="preserve"> trên sự tự nguyện của giáo viên- nhân viên; không é</w:t>
      </w:r>
      <w:r w:rsidR="00A159F7">
        <w:rPr>
          <w:rFonts w:ascii="Times New Roman" w:eastAsia="Times New Roman" w:hAnsi="Times New Roman" w:cs="Times New Roman"/>
          <w:color w:val="000000" w:themeColor="text1"/>
          <w:sz w:val="28"/>
          <w:szCs w:val="28"/>
          <w:shd w:val="clear" w:color="auto" w:fill="FFFFFF"/>
          <w:lang w:val="vi-VN"/>
        </w:rPr>
        <w:t xml:space="preserve">p buộc, không tạo áp lực cho GV, </w:t>
      </w:r>
      <w:r>
        <w:rPr>
          <w:rFonts w:ascii="Times New Roman" w:eastAsia="Times New Roman" w:hAnsi="Times New Roman" w:cs="Times New Roman"/>
          <w:color w:val="000000" w:themeColor="text1"/>
          <w:sz w:val="28"/>
          <w:szCs w:val="28"/>
          <w:shd w:val="clear" w:color="auto" w:fill="FFFFFF"/>
          <w:lang w:val="vi-VN"/>
        </w:rPr>
        <w:t>NV tham gia.</w:t>
      </w:r>
    </w:p>
    <w:p w14:paraId="3A12B186" w14:textId="0D122D4C" w:rsidR="00C60952" w:rsidRPr="00980483" w:rsidRDefault="00C60952"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shd w:val="clear" w:color="auto" w:fill="FFFFFF"/>
          <w:lang w:val="vi-VN"/>
        </w:rPr>
        <w:t xml:space="preserve">Nội dung bám sát yêu cầu về kiến thức, kỹ năng thực hành chăm </w:t>
      </w:r>
      <w:r w:rsidR="00F35611">
        <w:rPr>
          <w:rFonts w:ascii="Times New Roman" w:eastAsia="Times New Roman" w:hAnsi="Times New Roman" w:cs="Times New Roman"/>
          <w:color w:val="000000" w:themeColor="text1"/>
          <w:sz w:val="28"/>
          <w:szCs w:val="28"/>
          <w:shd w:val="clear" w:color="auto" w:fill="FFFFFF"/>
          <w:lang w:val="vi-VN"/>
        </w:rPr>
        <w:t>sóc, giáo dục trẻ mầm non theo c</w:t>
      </w:r>
      <w:r>
        <w:rPr>
          <w:rFonts w:ascii="Times New Roman" w:eastAsia="Times New Roman" w:hAnsi="Times New Roman" w:cs="Times New Roman"/>
          <w:color w:val="000000" w:themeColor="text1"/>
          <w:sz w:val="28"/>
          <w:szCs w:val="28"/>
          <w:shd w:val="clear" w:color="auto" w:fill="FFFFFF"/>
          <w:lang w:val="vi-VN"/>
        </w:rPr>
        <w:t>hương trình GDMN được Bộ Giáo dục và Đào tạo ban hành.</w:t>
      </w:r>
      <w:r w:rsidR="00725021">
        <w:rPr>
          <w:rFonts w:ascii="Times New Roman" w:eastAsia="Times New Roman" w:hAnsi="Times New Roman" w:cs="Times New Roman"/>
          <w:color w:val="000000" w:themeColor="text1"/>
          <w:sz w:val="28"/>
          <w:szCs w:val="28"/>
          <w:shd w:val="clear" w:color="auto" w:fill="FFFFFF"/>
          <w:lang w:val="vi-VN"/>
        </w:rPr>
        <w:t xml:space="preserve"> Có tính sáng tạo đổi mới trong việc CSGD trẻ.</w:t>
      </w:r>
    </w:p>
    <w:p w14:paraId="33102AA6" w14:textId="20CD6C2A" w:rsidR="00F96FEB" w:rsidRPr="00725021" w:rsidRDefault="00F96FEB" w:rsidP="00A4366A">
      <w:pPr>
        <w:spacing w:before="120" w:after="0" w:line="288" w:lineRule="auto"/>
        <w:ind w:firstLine="567"/>
        <w:rPr>
          <w:rFonts w:ascii="Times New Roman" w:eastAsia="Times New Roman" w:hAnsi="Times New Roman" w:cs="Times New Roman"/>
          <w:b/>
          <w:bCs/>
          <w:color w:val="000000" w:themeColor="text1"/>
          <w:sz w:val="28"/>
          <w:szCs w:val="28"/>
          <w:shd w:val="clear" w:color="auto" w:fill="FFFFFF"/>
          <w:lang w:val="vi-VN"/>
        </w:rPr>
      </w:pPr>
      <w:r w:rsidRPr="00D25892">
        <w:rPr>
          <w:rFonts w:ascii="Times New Roman" w:eastAsia="Times New Roman" w:hAnsi="Times New Roman" w:cs="Times New Roman"/>
          <w:b/>
          <w:bCs/>
          <w:color w:val="000000" w:themeColor="text1"/>
          <w:sz w:val="28"/>
          <w:szCs w:val="28"/>
          <w:shd w:val="clear" w:color="auto" w:fill="FFFFFF"/>
        </w:rPr>
        <w:t xml:space="preserve">II. ĐỐI TƯỢNG VÀ ĐIỀU KIỆN </w:t>
      </w:r>
      <w:r w:rsidR="00725021">
        <w:rPr>
          <w:rFonts w:ascii="Times New Roman" w:eastAsia="Times New Roman" w:hAnsi="Times New Roman" w:cs="Times New Roman"/>
          <w:b/>
          <w:bCs/>
          <w:color w:val="000000" w:themeColor="text1"/>
          <w:sz w:val="28"/>
          <w:szCs w:val="28"/>
          <w:shd w:val="clear" w:color="auto" w:fill="FFFFFF"/>
          <w:lang w:val="vi-VN"/>
        </w:rPr>
        <w:t>THAM</w:t>
      </w:r>
      <w:r w:rsidR="00CE4C09">
        <w:rPr>
          <w:rFonts w:ascii="Times New Roman" w:eastAsia="Times New Roman" w:hAnsi="Times New Roman" w:cs="Times New Roman"/>
          <w:b/>
          <w:bCs/>
          <w:color w:val="000000" w:themeColor="text1"/>
          <w:sz w:val="28"/>
          <w:szCs w:val="28"/>
          <w:shd w:val="clear" w:color="auto" w:fill="FFFFFF"/>
          <w:lang w:val="vi-VN"/>
        </w:rPr>
        <w:t xml:space="preserve"> GIA</w:t>
      </w:r>
    </w:p>
    <w:p w14:paraId="0E40DF60" w14:textId="77777777" w:rsidR="00F96FEB" w:rsidRPr="00D25892" w:rsidRDefault="00F96FEB" w:rsidP="00A4366A">
      <w:pPr>
        <w:pStyle w:val="ListParagraph"/>
        <w:numPr>
          <w:ilvl w:val="0"/>
          <w:numId w:val="3"/>
        </w:numPr>
        <w:spacing w:before="120" w:after="0" w:line="288" w:lineRule="auto"/>
        <w:rPr>
          <w:rFonts w:ascii="Times New Roman" w:eastAsia="Times New Roman" w:hAnsi="Times New Roman" w:cs="Times New Roman"/>
          <w:b/>
          <w:bCs/>
          <w:color w:val="000000" w:themeColor="text1"/>
          <w:sz w:val="28"/>
          <w:szCs w:val="28"/>
          <w:shd w:val="clear" w:color="auto" w:fill="FFFFFF"/>
        </w:rPr>
      </w:pPr>
      <w:r w:rsidRPr="00D25892">
        <w:rPr>
          <w:rFonts w:ascii="Times New Roman" w:eastAsia="Times New Roman" w:hAnsi="Times New Roman" w:cs="Times New Roman"/>
          <w:b/>
          <w:bCs/>
          <w:color w:val="000000" w:themeColor="text1"/>
          <w:sz w:val="28"/>
          <w:szCs w:val="28"/>
          <w:shd w:val="clear" w:color="auto" w:fill="FFFFFF"/>
        </w:rPr>
        <w:t>Đối tượng</w:t>
      </w:r>
    </w:p>
    <w:p w14:paraId="69C61AC6" w14:textId="31D62993" w:rsidR="00F96FEB" w:rsidRPr="00D25892" w:rsidRDefault="00E64995" w:rsidP="00186916">
      <w:pPr>
        <w:spacing w:before="120" w:after="0" w:line="288" w:lineRule="auto"/>
        <w:ind w:firstLine="567"/>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Là giáo viên,</w:t>
      </w:r>
      <w:r w:rsidR="00980483">
        <w:rPr>
          <w:rFonts w:ascii="Times New Roman" w:eastAsia="Times New Roman" w:hAnsi="Times New Roman" w:cs="Times New Roman"/>
          <w:bCs/>
          <w:color w:val="000000" w:themeColor="text1"/>
          <w:sz w:val="28"/>
          <w:szCs w:val="28"/>
          <w:shd w:val="clear" w:color="auto" w:fill="FFFFFF"/>
          <w:lang w:val="vi-VN"/>
        </w:rPr>
        <w:t xml:space="preserve"> nhân viên </w:t>
      </w:r>
      <w:r w:rsidR="00F96FEB" w:rsidRPr="00D25892">
        <w:rPr>
          <w:rFonts w:ascii="Times New Roman" w:eastAsia="Times New Roman" w:hAnsi="Times New Roman" w:cs="Times New Roman"/>
          <w:bCs/>
          <w:color w:val="000000" w:themeColor="text1"/>
          <w:sz w:val="28"/>
          <w:szCs w:val="28"/>
          <w:shd w:val="clear" w:color="auto" w:fill="FFFFFF"/>
        </w:rPr>
        <w:t xml:space="preserve">đang </w:t>
      </w:r>
      <w:r w:rsidR="00980483">
        <w:rPr>
          <w:rFonts w:ascii="Times New Roman" w:eastAsia="Times New Roman" w:hAnsi="Times New Roman" w:cs="Times New Roman"/>
          <w:bCs/>
          <w:color w:val="000000" w:themeColor="text1"/>
          <w:sz w:val="28"/>
          <w:szCs w:val="28"/>
          <w:shd w:val="clear" w:color="auto" w:fill="FFFFFF"/>
          <w:lang w:val="vi-VN"/>
        </w:rPr>
        <w:t>công tác</w:t>
      </w:r>
      <w:r w:rsidR="00F96FEB" w:rsidRPr="00D25892">
        <w:rPr>
          <w:rFonts w:ascii="Times New Roman" w:eastAsia="Times New Roman" w:hAnsi="Times New Roman" w:cs="Times New Roman"/>
          <w:bCs/>
          <w:color w:val="000000" w:themeColor="text1"/>
          <w:sz w:val="28"/>
          <w:szCs w:val="28"/>
          <w:shd w:val="clear" w:color="auto" w:fill="FFFFFF"/>
        </w:rPr>
        <w:t xml:space="preserve"> trong trường.</w:t>
      </w:r>
    </w:p>
    <w:p w14:paraId="6FFE00E8" w14:textId="33CF0BA9" w:rsidR="00F96FEB" w:rsidRPr="00D25892" w:rsidRDefault="00C60952" w:rsidP="00A4366A">
      <w:pPr>
        <w:pStyle w:val="ListParagraph"/>
        <w:numPr>
          <w:ilvl w:val="0"/>
          <w:numId w:val="3"/>
        </w:numPr>
        <w:spacing w:before="120" w:after="0" w:line="288" w:lineRule="auto"/>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lang w:val="vi-VN"/>
        </w:rPr>
        <w:t>Tiêu chuẩn</w:t>
      </w:r>
    </w:p>
    <w:p w14:paraId="3D983237" w14:textId="57071B81" w:rsidR="00DB526C" w:rsidRDefault="00C60952" w:rsidP="00A4366A">
      <w:pPr>
        <w:spacing w:before="120" w:after="0" w:line="288" w:lineRule="auto"/>
        <w:ind w:firstLine="567"/>
        <w:rPr>
          <w:rFonts w:ascii="Times New Roman" w:eastAsia="Times New Roman" w:hAnsi="Times New Roman" w:cs="Times New Roman"/>
          <w:bCs/>
          <w:color w:val="000000" w:themeColor="text1"/>
          <w:sz w:val="28"/>
          <w:szCs w:val="28"/>
          <w:shd w:val="clear" w:color="auto" w:fill="FFFFFF"/>
          <w:lang w:val="vi-VN"/>
        </w:rPr>
      </w:pPr>
      <w:r>
        <w:rPr>
          <w:rFonts w:ascii="Times New Roman" w:eastAsia="Times New Roman" w:hAnsi="Times New Roman" w:cs="Times New Roman"/>
          <w:bCs/>
          <w:color w:val="000000" w:themeColor="text1"/>
          <w:sz w:val="28"/>
          <w:szCs w:val="28"/>
          <w:shd w:val="clear" w:color="auto" w:fill="FFFFFF"/>
          <w:lang w:val="vi-VN"/>
        </w:rPr>
        <w:t xml:space="preserve">Giáo </w:t>
      </w:r>
      <w:r w:rsidR="00E64995">
        <w:rPr>
          <w:rFonts w:ascii="Times New Roman" w:eastAsia="Times New Roman" w:hAnsi="Times New Roman" w:cs="Times New Roman"/>
          <w:bCs/>
          <w:color w:val="000000" w:themeColor="text1"/>
          <w:sz w:val="28"/>
          <w:szCs w:val="28"/>
          <w:shd w:val="clear" w:color="auto" w:fill="FFFFFF"/>
          <w:lang w:val="vi-VN"/>
        </w:rPr>
        <w:t>viên,</w:t>
      </w:r>
      <w:r>
        <w:rPr>
          <w:rFonts w:ascii="Times New Roman" w:eastAsia="Times New Roman" w:hAnsi="Times New Roman" w:cs="Times New Roman"/>
          <w:bCs/>
          <w:color w:val="000000" w:themeColor="text1"/>
          <w:sz w:val="28"/>
          <w:szCs w:val="28"/>
          <w:shd w:val="clear" w:color="auto" w:fill="FFFFFF"/>
          <w:lang w:val="vi-VN"/>
        </w:rPr>
        <w:t xml:space="preserve"> nhân viên đang làm việc tại trường</w:t>
      </w:r>
      <w:r w:rsidR="000669AF">
        <w:rPr>
          <w:rFonts w:ascii="Times New Roman" w:eastAsia="Times New Roman" w:hAnsi="Times New Roman" w:cs="Times New Roman"/>
          <w:bCs/>
          <w:color w:val="000000" w:themeColor="text1"/>
          <w:sz w:val="28"/>
          <w:szCs w:val="28"/>
          <w:shd w:val="clear" w:color="auto" w:fill="FFFFFF"/>
          <w:lang w:val="vi-VN"/>
        </w:rPr>
        <w:t xml:space="preserve"> có đăng ký theo tổ</w:t>
      </w:r>
      <w:r w:rsidR="00E64995">
        <w:rPr>
          <w:rFonts w:ascii="Times New Roman" w:eastAsia="Times New Roman" w:hAnsi="Times New Roman" w:cs="Times New Roman"/>
          <w:bCs/>
          <w:color w:val="000000" w:themeColor="text1"/>
          <w:sz w:val="28"/>
          <w:szCs w:val="28"/>
          <w:shd w:val="clear" w:color="auto" w:fill="FFFFFF"/>
          <w:lang w:val="vi-VN"/>
        </w:rPr>
        <w:t>.</w:t>
      </w:r>
    </w:p>
    <w:p w14:paraId="2BCF2D66" w14:textId="43F5DDE1" w:rsidR="00DB526C" w:rsidRDefault="00DB526C" w:rsidP="00A4366A">
      <w:pPr>
        <w:pStyle w:val="ListParagraph"/>
        <w:numPr>
          <w:ilvl w:val="0"/>
          <w:numId w:val="3"/>
        </w:numPr>
        <w:spacing w:before="120" w:after="0" w:line="288" w:lineRule="auto"/>
        <w:rPr>
          <w:rFonts w:ascii="Times New Roman" w:eastAsia="Times New Roman" w:hAnsi="Times New Roman" w:cs="Times New Roman"/>
          <w:b/>
          <w:bCs/>
          <w:color w:val="000000" w:themeColor="text1"/>
          <w:sz w:val="28"/>
          <w:szCs w:val="28"/>
          <w:shd w:val="clear" w:color="auto" w:fill="FFFFFF"/>
          <w:lang w:val="vi-VN"/>
        </w:rPr>
      </w:pPr>
      <w:r w:rsidRPr="00DB526C">
        <w:rPr>
          <w:rFonts w:ascii="Times New Roman" w:eastAsia="Times New Roman" w:hAnsi="Times New Roman" w:cs="Times New Roman"/>
          <w:b/>
          <w:bCs/>
          <w:color w:val="000000" w:themeColor="text1"/>
          <w:sz w:val="28"/>
          <w:szCs w:val="28"/>
          <w:shd w:val="clear" w:color="auto" w:fill="FFFFFF"/>
          <w:lang w:val="vi-VN"/>
        </w:rPr>
        <w:t>Số lượng</w:t>
      </w:r>
    </w:p>
    <w:p w14:paraId="4A4DD58F" w14:textId="55E4E609" w:rsidR="00BE5F28" w:rsidRPr="00186916" w:rsidRDefault="00186916" w:rsidP="00186916">
      <w:pPr>
        <w:spacing w:before="120" w:after="0" w:line="288" w:lineRule="auto"/>
        <w:ind w:firstLine="567"/>
        <w:rPr>
          <w:rFonts w:ascii="Times New Roman" w:eastAsia="Times New Roman" w:hAnsi="Times New Roman" w:cs="Times New Roman"/>
          <w:bCs/>
          <w:color w:val="000000" w:themeColor="text1"/>
          <w:spacing w:val="-6"/>
          <w:sz w:val="28"/>
          <w:szCs w:val="28"/>
          <w:shd w:val="clear" w:color="auto" w:fill="FFFFFF"/>
          <w:lang w:val="vi-VN"/>
        </w:rPr>
      </w:pPr>
      <w:r w:rsidRPr="00186916">
        <w:rPr>
          <w:rFonts w:ascii="Times New Roman" w:eastAsia="Times New Roman" w:hAnsi="Times New Roman" w:cs="Times New Roman"/>
          <w:bCs/>
          <w:color w:val="000000" w:themeColor="text1"/>
          <w:spacing w:val="-6"/>
          <w:sz w:val="28"/>
          <w:szCs w:val="28"/>
          <w:shd w:val="clear" w:color="auto" w:fill="FFFFFF"/>
          <w:lang w:val="vi-VN"/>
        </w:rPr>
        <w:t>Theo danh sách g</w:t>
      </w:r>
      <w:r w:rsidR="00BE5F28" w:rsidRPr="00186916">
        <w:rPr>
          <w:rFonts w:ascii="Times New Roman" w:eastAsia="Times New Roman" w:hAnsi="Times New Roman" w:cs="Times New Roman"/>
          <w:bCs/>
          <w:color w:val="000000" w:themeColor="text1"/>
          <w:spacing w:val="-6"/>
          <w:sz w:val="28"/>
          <w:szCs w:val="28"/>
          <w:shd w:val="clear" w:color="auto" w:fill="FFFFFF"/>
          <w:lang w:val="vi-VN"/>
        </w:rPr>
        <w:t>iáo viên, nhân viên đã đăng ký</w:t>
      </w:r>
      <w:r w:rsidR="000669AF" w:rsidRPr="00186916">
        <w:rPr>
          <w:rFonts w:ascii="Times New Roman" w:eastAsia="Times New Roman" w:hAnsi="Times New Roman" w:cs="Times New Roman"/>
          <w:bCs/>
          <w:color w:val="000000" w:themeColor="text1"/>
          <w:spacing w:val="-6"/>
          <w:sz w:val="28"/>
          <w:szCs w:val="28"/>
          <w:shd w:val="clear" w:color="auto" w:fill="FFFFFF"/>
          <w:lang w:val="vi-VN"/>
        </w:rPr>
        <w:t xml:space="preserve"> mỗi tổ khối từ 2</w:t>
      </w:r>
      <w:r w:rsidRPr="00186916">
        <w:rPr>
          <w:rFonts w:ascii="Times New Roman" w:eastAsia="Times New Roman" w:hAnsi="Times New Roman" w:cs="Times New Roman"/>
          <w:bCs/>
          <w:color w:val="000000" w:themeColor="text1"/>
          <w:spacing w:val="-6"/>
          <w:sz w:val="28"/>
          <w:szCs w:val="28"/>
          <w:shd w:val="clear" w:color="auto" w:fill="FFFFFF"/>
          <w:lang w:val="vi-VN"/>
        </w:rPr>
        <w:t xml:space="preserve"> </w:t>
      </w:r>
      <w:r w:rsidR="000669AF" w:rsidRPr="00186916">
        <w:rPr>
          <w:rFonts w:ascii="Times New Roman" w:eastAsia="Times New Roman" w:hAnsi="Times New Roman" w:cs="Times New Roman"/>
          <w:bCs/>
          <w:color w:val="000000" w:themeColor="text1"/>
          <w:spacing w:val="-6"/>
          <w:sz w:val="28"/>
          <w:szCs w:val="28"/>
          <w:shd w:val="clear" w:color="auto" w:fill="FFFFFF"/>
          <w:lang w:val="vi-VN"/>
        </w:rPr>
        <w:t>-</w:t>
      </w:r>
      <w:r w:rsidRPr="00186916">
        <w:rPr>
          <w:rFonts w:ascii="Times New Roman" w:eastAsia="Times New Roman" w:hAnsi="Times New Roman" w:cs="Times New Roman"/>
          <w:bCs/>
          <w:color w:val="000000" w:themeColor="text1"/>
          <w:spacing w:val="-6"/>
          <w:sz w:val="28"/>
          <w:szCs w:val="28"/>
          <w:shd w:val="clear" w:color="auto" w:fill="FFFFFF"/>
          <w:lang w:val="vi-VN"/>
        </w:rPr>
        <w:t xml:space="preserve"> </w:t>
      </w:r>
      <w:r w:rsidR="000669AF" w:rsidRPr="00186916">
        <w:rPr>
          <w:rFonts w:ascii="Times New Roman" w:eastAsia="Times New Roman" w:hAnsi="Times New Roman" w:cs="Times New Roman"/>
          <w:bCs/>
          <w:color w:val="000000" w:themeColor="text1"/>
          <w:spacing w:val="-6"/>
          <w:sz w:val="28"/>
          <w:szCs w:val="28"/>
          <w:shd w:val="clear" w:color="auto" w:fill="FFFFFF"/>
          <w:lang w:val="vi-VN"/>
        </w:rPr>
        <w:t>3 hoạt động</w:t>
      </w:r>
      <w:r w:rsidR="00BE5F28" w:rsidRPr="00186916">
        <w:rPr>
          <w:rFonts w:ascii="Times New Roman" w:eastAsia="Times New Roman" w:hAnsi="Times New Roman" w:cs="Times New Roman"/>
          <w:bCs/>
          <w:color w:val="000000" w:themeColor="text1"/>
          <w:spacing w:val="-6"/>
          <w:sz w:val="28"/>
          <w:szCs w:val="28"/>
          <w:shd w:val="clear" w:color="auto" w:fill="FFFFFF"/>
          <w:lang w:val="vi-VN"/>
        </w:rPr>
        <w:t>.</w:t>
      </w:r>
    </w:p>
    <w:p w14:paraId="06B1FE37" w14:textId="15C5EB9E" w:rsidR="00131F9F" w:rsidRPr="00D25892" w:rsidRDefault="001B1BA8" w:rsidP="00A4366A">
      <w:pPr>
        <w:spacing w:before="120" w:after="0" w:line="288" w:lineRule="auto"/>
        <w:ind w:firstLine="567"/>
        <w:jc w:val="both"/>
        <w:rPr>
          <w:rFonts w:ascii="Times New Roman" w:eastAsia="Times New Roman" w:hAnsi="Times New Roman" w:cs="Times New Roman"/>
          <w:b/>
          <w:bCs/>
          <w:color w:val="000000" w:themeColor="text1"/>
          <w:sz w:val="28"/>
          <w:szCs w:val="28"/>
          <w:shd w:val="clear" w:color="auto" w:fill="FFFFFF"/>
        </w:rPr>
      </w:pPr>
      <w:r w:rsidRPr="00D25892">
        <w:rPr>
          <w:rFonts w:ascii="Times New Roman" w:eastAsia="Times New Roman" w:hAnsi="Times New Roman" w:cs="Times New Roman"/>
          <w:b/>
          <w:bCs/>
          <w:color w:val="000000" w:themeColor="text1"/>
          <w:sz w:val="28"/>
          <w:szCs w:val="28"/>
          <w:shd w:val="clear" w:color="auto" w:fill="FFFFFF"/>
        </w:rPr>
        <w:t>II</w:t>
      </w:r>
      <w:r w:rsidR="00F96FEB" w:rsidRPr="00D25892">
        <w:rPr>
          <w:rFonts w:ascii="Times New Roman" w:eastAsia="Times New Roman" w:hAnsi="Times New Roman" w:cs="Times New Roman"/>
          <w:b/>
          <w:bCs/>
          <w:color w:val="000000" w:themeColor="text1"/>
          <w:sz w:val="28"/>
          <w:szCs w:val="28"/>
          <w:shd w:val="clear" w:color="auto" w:fill="FFFFFF"/>
        </w:rPr>
        <w:t>I</w:t>
      </w:r>
      <w:r w:rsidRPr="00D25892">
        <w:rPr>
          <w:rFonts w:ascii="Times New Roman" w:eastAsia="Times New Roman" w:hAnsi="Times New Roman" w:cs="Times New Roman"/>
          <w:b/>
          <w:bCs/>
          <w:color w:val="000000" w:themeColor="text1"/>
          <w:sz w:val="28"/>
          <w:szCs w:val="28"/>
          <w:shd w:val="clear" w:color="auto" w:fill="FFFFFF"/>
        </w:rPr>
        <w:t xml:space="preserve">. NỘI DUNG - </w:t>
      </w:r>
      <w:r w:rsidR="00A7061B">
        <w:rPr>
          <w:rFonts w:ascii="Times New Roman" w:eastAsia="Times New Roman" w:hAnsi="Times New Roman" w:cs="Times New Roman"/>
          <w:b/>
          <w:bCs/>
          <w:color w:val="000000" w:themeColor="text1"/>
          <w:sz w:val="28"/>
          <w:szCs w:val="28"/>
          <w:shd w:val="clear" w:color="auto" w:fill="FFFFFF"/>
        </w:rPr>
        <w:t xml:space="preserve">HÌNH THỨC TỔ CHỨC </w:t>
      </w:r>
    </w:p>
    <w:p w14:paraId="39255C6B" w14:textId="1E93A209" w:rsidR="00F96FEB" w:rsidRPr="003E67E0" w:rsidRDefault="008961CC" w:rsidP="00A4366A">
      <w:pPr>
        <w:spacing w:before="120" w:after="0" w:line="288" w:lineRule="auto"/>
        <w:ind w:firstLine="567"/>
        <w:jc w:val="both"/>
        <w:rPr>
          <w:rFonts w:ascii="Times New Roman" w:eastAsia="Times New Roman" w:hAnsi="Times New Roman" w:cs="Times New Roman"/>
          <w:b/>
          <w:bCs/>
          <w:color w:val="000000" w:themeColor="text1"/>
          <w:sz w:val="28"/>
          <w:szCs w:val="28"/>
          <w:shd w:val="clear" w:color="auto" w:fill="FFFFFF"/>
          <w:lang w:val="vi-VN"/>
        </w:rPr>
      </w:pPr>
      <w:r w:rsidRPr="00D25892">
        <w:rPr>
          <w:rFonts w:ascii="Times New Roman" w:eastAsia="Times New Roman" w:hAnsi="Times New Roman" w:cs="Times New Roman"/>
          <w:b/>
          <w:bCs/>
          <w:color w:val="000000" w:themeColor="text1"/>
          <w:sz w:val="28"/>
          <w:szCs w:val="28"/>
          <w:shd w:val="clear" w:color="auto" w:fill="FFFFFF"/>
        </w:rPr>
        <w:t>1.</w:t>
      </w:r>
      <w:r w:rsidR="00D25892">
        <w:rPr>
          <w:rFonts w:ascii="Times New Roman" w:eastAsia="Times New Roman" w:hAnsi="Times New Roman" w:cs="Times New Roman"/>
          <w:b/>
          <w:bCs/>
          <w:color w:val="000000" w:themeColor="text1"/>
          <w:sz w:val="28"/>
          <w:szCs w:val="28"/>
          <w:shd w:val="clear" w:color="auto" w:fill="FFFFFF"/>
        </w:rPr>
        <w:t xml:space="preserve"> </w:t>
      </w:r>
      <w:r w:rsidR="00F96FEB" w:rsidRPr="00D25892">
        <w:rPr>
          <w:rFonts w:ascii="Times New Roman" w:eastAsia="Times New Roman" w:hAnsi="Times New Roman" w:cs="Times New Roman"/>
          <w:b/>
          <w:bCs/>
          <w:color w:val="000000" w:themeColor="text1"/>
          <w:sz w:val="28"/>
          <w:szCs w:val="28"/>
          <w:shd w:val="clear" w:color="auto" w:fill="FFFFFF"/>
        </w:rPr>
        <w:t>Nội dung</w:t>
      </w:r>
    </w:p>
    <w:p w14:paraId="195A634E" w14:textId="6EECB2F9" w:rsidR="00A7061B" w:rsidRDefault="00A7061B"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shd w:val="clear" w:color="auto" w:fill="FFFFFF"/>
          <w:lang w:val="vi-VN"/>
        </w:rPr>
        <w:t xml:space="preserve">- </w:t>
      </w:r>
      <w:r w:rsidR="00DB526C">
        <w:rPr>
          <w:rFonts w:ascii="Times New Roman" w:eastAsia="Times New Roman" w:hAnsi="Times New Roman" w:cs="Times New Roman"/>
          <w:color w:val="000000" w:themeColor="text1"/>
          <w:sz w:val="28"/>
          <w:szCs w:val="28"/>
          <w:shd w:val="clear" w:color="auto" w:fill="FFFFFF"/>
          <w:lang w:val="vi-VN"/>
        </w:rPr>
        <w:t>G</w:t>
      </w:r>
      <w:r w:rsidR="003E67E0">
        <w:rPr>
          <w:rFonts w:ascii="Times New Roman" w:eastAsia="Times New Roman" w:hAnsi="Times New Roman" w:cs="Times New Roman"/>
          <w:color w:val="000000" w:themeColor="text1"/>
          <w:sz w:val="28"/>
          <w:szCs w:val="28"/>
          <w:shd w:val="clear" w:color="auto" w:fill="FFFFFF"/>
          <w:lang w:val="vi-VN"/>
        </w:rPr>
        <w:t>iáo viên</w:t>
      </w:r>
      <w:r w:rsidR="00DB526C">
        <w:rPr>
          <w:rFonts w:ascii="Times New Roman" w:eastAsia="Times New Roman" w:hAnsi="Times New Roman" w:cs="Times New Roman"/>
          <w:color w:val="000000" w:themeColor="text1"/>
          <w:sz w:val="28"/>
          <w:szCs w:val="28"/>
          <w:shd w:val="clear" w:color="auto" w:fill="FFFFFF"/>
          <w:lang w:val="vi-VN"/>
        </w:rPr>
        <w:t xml:space="preserve">: Thực hành một HĐ giáo dục </w:t>
      </w:r>
      <w:r>
        <w:rPr>
          <w:rFonts w:ascii="Times New Roman" w:eastAsia="Times New Roman" w:hAnsi="Times New Roman" w:cs="Times New Roman"/>
          <w:color w:val="000000" w:themeColor="text1"/>
          <w:sz w:val="28"/>
          <w:szCs w:val="28"/>
          <w:shd w:val="clear" w:color="auto" w:fill="FFFFFF"/>
          <w:lang w:val="vi-VN"/>
        </w:rPr>
        <w:t xml:space="preserve">thuộc các lĩnh vực phát triển: Thẩm mỹ; nhận thức; ngôn ngữ được </w:t>
      </w:r>
      <w:r w:rsidR="00DB526C">
        <w:rPr>
          <w:rFonts w:ascii="Times New Roman" w:eastAsia="Times New Roman" w:hAnsi="Times New Roman" w:cs="Times New Roman"/>
          <w:color w:val="000000" w:themeColor="text1"/>
          <w:sz w:val="28"/>
          <w:szCs w:val="28"/>
          <w:shd w:val="clear" w:color="auto" w:fill="FFFFFF"/>
          <w:lang w:val="vi-VN"/>
        </w:rPr>
        <w:t>qui định tron</w:t>
      </w:r>
      <w:r>
        <w:rPr>
          <w:rFonts w:ascii="Times New Roman" w:eastAsia="Times New Roman" w:hAnsi="Times New Roman" w:cs="Times New Roman"/>
          <w:color w:val="000000" w:themeColor="text1"/>
          <w:sz w:val="28"/>
          <w:szCs w:val="28"/>
          <w:shd w:val="clear" w:color="auto" w:fill="FFFFFF"/>
          <w:lang w:val="vi-VN"/>
        </w:rPr>
        <w:t>g Chương trình Giáo dục mầm non và có ứng dụng PPGD tiên tiến Steam, lồng ghép văn hóa dân gian, kỹ năng sống vào</w:t>
      </w:r>
      <w:r w:rsidR="003E67E0">
        <w:rPr>
          <w:rFonts w:ascii="Times New Roman" w:eastAsia="Times New Roman" w:hAnsi="Times New Roman" w:cs="Times New Roman"/>
          <w:color w:val="000000" w:themeColor="text1"/>
          <w:sz w:val="28"/>
          <w:szCs w:val="28"/>
          <w:shd w:val="clear" w:color="auto" w:fill="FFFFFF"/>
          <w:lang w:val="vi-VN"/>
        </w:rPr>
        <w:t xml:space="preserve"> trong các hoạt động cụ thể gồm:</w:t>
      </w:r>
    </w:p>
    <w:p w14:paraId="4A2C6E9F" w14:textId="19D3EC95" w:rsidR="00A7061B" w:rsidRDefault="006E5D47"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shd w:val="clear" w:color="auto" w:fill="FFFFFF"/>
          <w:lang w:val="vi-VN"/>
        </w:rPr>
        <w:t>+ HĐLQV Toán; KP, Âm nhạc</w:t>
      </w:r>
      <w:r w:rsidR="00A7061B">
        <w:rPr>
          <w:rFonts w:ascii="Times New Roman" w:eastAsia="Times New Roman" w:hAnsi="Times New Roman" w:cs="Times New Roman"/>
          <w:color w:val="000000" w:themeColor="text1"/>
          <w:sz w:val="28"/>
          <w:szCs w:val="28"/>
          <w:shd w:val="clear" w:color="auto" w:fill="FFFFFF"/>
          <w:lang w:val="vi-VN"/>
        </w:rPr>
        <w:t>, TH, V</w:t>
      </w:r>
      <w:r>
        <w:rPr>
          <w:rFonts w:ascii="Times New Roman" w:eastAsia="Times New Roman" w:hAnsi="Times New Roman" w:cs="Times New Roman"/>
          <w:color w:val="000000" w:themeColor="text1"/>
          <w:sz w:val="28"/>
          <w:szCs w:val="28"/>
          <w:shd w:val="clear" w:color="auto" w:fill="FFFFFF"/>
          <w:lang w:val="vi-VN"/>
        </w:rPr>
        <w:t>H, CV, NB.</w:t>
      </w:r>
    </w:p>
    <w:p w14:paraId="523BE59F" w14:textId="55D26B55" w:rsidR="00A7061B" w:rsidRDefault="00A7061B"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shd w:val="clear" w:color="auto" w:fill="FFFFFF"/>
          <w:lang w:val="vi-VN"/>
        </w:rPr>
        <w:lastRenderedPageBreak/>
        <w:t>- NV ND: Thực hành chế biến, nấu món ăn bữa c</w:t>
      </w:r>
      <w:r w:rsidR="003E67E0">
        <w:rPr>
          <w:rFonts w:ascii="Times New Roman" w:eastAsia="Times New Roman" w:hAnsi="Times New Roman" w:cs="Times New Roman"/>
          <w:color w:val="000000" w:themeColor="text1"/>
          <w:sz w:val="28"/>
          <w:szCs w:val="28"/>
          <w:shd w:val="clear" w:color="auto" w:fill="FFFFFF"/>
          <w:lang w:val="vi-VN"/>
        </w:rPr>
        <w:t>hính và bữa phụ chiều cho trẻ nha trẻ</w:t>
      </w:r>
      <w:r>
        <w:rPr>
          <w:rFonts w:ascii="Times New Roman" w:eastAsia="Times New Roman" w:hAnsi="Times New Roman" w:cs="Times New Roman"/>
          <w:color w:val="000000" w:themeColor="text1"/>
          <w:sz w:val="28"/>
          <w:szCs w:val="28"/>
          <w:shd w:val="clear" w:color="auto" w:fill="FFFFFF"/>
          <w:lang w:val="vi-VN"/>
        </w:rPr>
        <w:t>.</w:t>
      </w:r>
    </w:p>
    <w:p w14:paraId="01615F57" w14:textId="3B3022EA" w:rsidR="00FA5F3D" w:rsidRPr="00D25892" w:rsidRDefault="00BE5F28" w:rsidP="00A4366A">
      <w:pPr>
        <w:spacing w:before="120" w:after="0" w:line="288" w:lineRule="auto"/>
        <w:ind w:firstLine="567"/>
        <w:jc w:val="both"/>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2</w:t>
      </w:r>
      <w:r w:rsidR="00AF7F9A" w:rsidRPr="00D25892">
        <w:rPr>
          <w:rFonts w:ascii="Times New Roman" w:eastAsia="Times New Roman" w:hAnsi="Times New Roman" w:cs="Times New Roman"/>
          <w:b/>
          <w:color w:val="000000" w:themeColor="text1"/>
          <w:sz w:val="28"/>
          <w:szCs w:val="28"/>
          <w:shd w:val="clear" w:color="auto" w:fill="FFFFFF"/>
        </w:rPr>
        <w:t>.</w:t>
      </w:r>
      <w:r w:rsidR="003E67E0">
        <w:rPr>
          <w:rFonts w:ascii="Times New Roman" w:eastAsia="Times New Roman" w:hAnsi="Times New Roman" w:cs="Times New Roman"/>
          <w:b/>
          <w:color w:val="000000" w:themeColor="text1"/>
          <w:sz w:val="28"/>
          <w:szCs w:val="28"/>
          <w:shd w:val="clear" w:color="auto" w:fill="FFFFFF"/>
        </w:rPr>
        <w:t xml:space="preserve"> Hình thức</w:t>
      </w:r>
    </w:p>
    <w:p w14:paraId="1D8A28C3" w14:textId="5D753D9E" w:rsidR="00FA5F3D" w:rsidRPr="00764F58" w:rsidRDefault="00FA5F3D" w:rsidP="00A4366A">
      <w:pPr>
        <w:spacing w:before="120" w:after="0" w:line="288" w:lineRule="auto"/>
        <w:ind w:firstLine="567"/>
        <w:jc w:val="both"/>
        <w:rPr>
          <w:rFonts w:ascii="Times New Roman" w:eastAsia="Times New Roman" w:hAnsi="Times New Roman" w:cs="Times New Roman"/>
          <w:color w:val="000000" w:themeColor="text1"/>
          <w:spacing w:val="-4"/>
          <w:sz w:val="28"/>
          <w:szCs w:val="28"/>
          <w:shd w:val="clear" w:color="auto" w:fill="FFFFFF"/>
        </w:rPr>
      </w:pPr>
      <w:r w:rsidRPr="00764F58">
        <w:rPr>
          <w:rFonts w:ascii="Times New Roman" w:eastAsia="Times New Roman" w:hAnsi="Times New Roman" w:cs="Times New Roman"/>
          <w:color w:val="000000" w:themeColor="text1"/>
          <w:spacing w:val="-4"/>
          <w:sz w:val="28"/>
          <w:szCs w:val="28"/>
          <w:shd w:val="clear" w:color="auto" w:fill="FFFFFF"/>
        </w:rPr>
        <w:t xml:space="preserve">Giáo viên </w:t>
      </w:r>
      <w:r w:rsidR="006E5D47">
        <w:rPr>
          <w:rFonts w:ascii="Times New Roman" w:eastAsia="Times New Roman" w:hAnsi="Times New Roman" w:cs="Times New Roman"/>
          <w:color w:val="000000" w:themeColor="text1"/>
          <w:spacing w:val="-4"/>
          <w:sz w:val="28"/>
          <w:szCs w:val="28"/>
          <w:shd w:val="clear" w:color="auto" w:fill="FFFFFF"/>
          <w:lang w:val="vi-VN"/>
        </w:rPr>
        <w:t>đăng ký</w:t>
      </w:r>
      <w:r w:rsidR="006E5D47">
        <w:rPr>
          <w:rFonts w:ascii="Times New Roman" w:eastAsia="Times New Roman" w:hAnsi="Times New Roman" w:cs="Times New Roman"/>
          <w:color w:val="000000" w:themeColor="text1"/>
          <w:spacing w:val="-4"/>
          <w:sz w:val="28"/>
          <w:szCs w:val="28"/>
          <w:shd w:val="clear" w:color="auto" w:fill="FFFFFF"/>
        </w:rPr>
        <w:t xml:space="preserve"> </w:t>
      </w:r>
      <w:r w:rsidRPr="00764F58">
        <w:rPr>
          <w:rFonts w:ascii="Times New Roman" w:eastAsia="Times New Roman" w:hAnsi="Times New Roman" w:cs="Times New Roman"/>
          <w:color w:val="000000" w:themeColor="text1"/>
          <w:spacing w:val="-4"/>
          <w:sz w:val="28"/>
          <w:szCs w:val="28"/>
          <w:shd w:val="clear" w:color="auto" w:fill="FFFFFF"/>
        </w:rPr>
        <w:t>đề tài</w:t>
      </w:r>
      <w:r w:rsidR="006E5D47">
        <w:rPr>
          <w:rFonts w:ascii="Times New Roman" w:eastAsia="Times New Roman" w:hAnsi="Times New Roman" w:cs="Times New Roman"/>
          <w:color w:val="000000" w:themeColor="text1"/>
          <w:spacing w:val="-4"/>
          <w:sz w:val="28"/>
          <w:szCs w:val="28"/>
          <w:shd w:val="clear" w:color="auto" w:fill="FFFFFF"/>
          <w:lang w:val="vi-VN"/>
        </w:rPr>
        <w:t xml:space="preserve"> với các khối trưởng, lựa chọn đồ dùng</w:t>
      </w:r>
      <w:r w:rsidRPr="00764F58">
        <w:rPr>
          <w:rFonts w:ascii="Times New Roman" w:eastAsia="Times New Roman" w:hAnsi="Times New Roman" w:cs="Times New Roman"/>
          <w:color w:val="000000" w:themeColor="text1"/>
          <w:spacing w:val="-4"/>
          <w:sz w:val="28"/>
          <w:szCs w:val="28"/>
          <w:shd w:val="clear" w:color="auto" w:fill="FFFFFF"/>
        </w:rPr>
        <w:t>, xây dựng môi trường học tập của nhóm lớp phù hợp với kế hoạch giáo dục đang thực hiện</w:t>
      </w:r>
      <w:r w:rsidR="004B4490" w:rsidRPr="00764F58">
        <w:rPr>
          <w:rFonts w:ascii="Times New Roman" w:eastAsia="Times New Roman" w:hAnsi="Times New Roman" w:cs="Times New Roman"/>
          <w:color w:val="000000" w:themeColor="text1"/>
          <w:spacing w:val="-4"/>
          <w:sz w:val="28"/>
          <w:szCs w:val="28"/>
          <w:shd w:val="clear" w:color="auto" w:fill="FFFFFF"/>
        </w:rPr>
        <w:t xml:space="preserve"> đảm bảo nguyên tắc “ Xây dựng môi trường giáo dục lấy trẻ làm trung tâm”</w:t>
      </w:r>
      <w:r w:rsidR="00D472F0" w:rsidRPr="00764F58">
        <w:rPr>
          <w:rFonts w:ascii="Times New Roman" w:eastAsia="Times New Roman" w:hAnsi="Times New Roman" w:cs="Times New Roman"/>
          <w:color w:val="000000" w:themeColor="text1"/>
          <w:spacing w:val="-4"/>
          <w:sz w:val="28"/>
          <w:szCs w:val="28"/>
          <w:shd w:val="clear" w:color="auto" w:fill="FFFFFF"/>
        </w:rPr>
        <w:t>.</w:t>
      </w:r>
    </w:p>
    <w:p w14:paraId="584A929F" w14:textId="01F078AD" w:rsidR="004B4490" w:rsidRPr="00FD5E0E" w:rsidRDefault="006E5D47" w:rsidP="005269E7">
      <w:pPr>
        <w:spacing w:before="120" w:after="0" w:line="288" w:lineRule="auto"/>
        <w:ind w:firstLine="567"/>
        <w:jc w:val="both"/>
        <w:rPr>
          <w:rFonts w:ascii="Times New Roman" w:eastAsia="Times New Roman" w:hAnsi="Times New Roman" w:cs="Times New Roman"/>
          <w:i/>
          <w:color w:val="000000" w:themeColor="text1"/>
          <w:sz w:val="28"/>
          <w:szCs w:val="28"/>
          <w:shd w:val="clear" w:color="auto" w:fill="FFFFFF"/>
          <w:lang w:val="vi-VN"/>
        </w:rPr>
      </w:pPr>
      <w:r>
        <w:rPr>
          <w:rFonts w:ascii="Times New Roman" w:eastAsia="Times New Roman" w:hAnsi="Times New Roman" w:cs="Times New Roman"/>
          <w:i/>
          <w:color w:val="000000" w:themeColor="text1"/>
          <w:sz w:val="28"/>
          <w:szCs w:val="28"/>
          <w:shd w:val="clear" w:color="auto" w:fill="FFFFFF"/>
        </w:rPr>
        <w:t>Lưu ý: gv</w:t>
      </w:r>
      <w:r w:rsidR="004B4490" w:rsidRPr="00BE5F28">
        <w:rPr>
          <w:rFonts w:ascii="Times New Roman" w:eastAsia="Times New Roman" w:hAnsi="Times New Roman" w:cs="Times New Roman"/>
          <w:i/>
          <w:color w:val="000000" w:themeColor="text1"/>
          <w:sz w:val="28"/>
          <w:szCs w:val="28"/>
          <w:shd w:val="clear" w:color="auto" w:fill="FFFFFF"/>
        </w:rPr>
        <w:t xml:space="preserve"> soạn giáo</w:t>
      </w:r>
      <w:r>
        <w:rPr>
          <w:rFonts w:ascii="Times New Roman" w:eastAsia="Times New Roman" w:hAnsi="Times New Roman" w:cs="Times New Roman"/>
          <w:i/>
          <w:color w:val="000000" w:themeColor="text1"/>
          <w:sz w:val="28"/>
          <w:szCs w:val="28"/>
          <w:shd w:val="clear" w:color="auto" w:fill="FFFFFF"/>
        </w:rPr>
        <w:t xml:space="preserve"> án đầy đủ nộp BGK trước lúc dạy</w:t>
      </w:r>
      <w:r w:rsidR="004B4490" w:rsidRPr="00BE5F28">
        <w:rPr>
          <w:rFonts w:ascii="Times New Roman" w:eastAsia="Times New Roman" w:hAnsi="Times New Roman" w:cs="Times New Roman"/>
          <w:i/>
          <w:color w:val="000000" w:themeColor="text1"/>
          <w:sz w:val="28"/>
          <w:szCs w:val="28"/>
          <w:shd w:val="clear" w:color="auto" w:fill="FFFFFF"/>
        </w:rPr>
        <w:t xml:space="preserve"> 10 phút</w:t>
      </w:r>
      <w:r w:rsidR="00FD5E0E">
        <w:rPr>
          <w:rFonts w:ascii="Times New Roman" w:eastAsia="Times New Roman" w:hAnsi="Times New Roman" w:cs="Times New Roman"/>
          <w:i/>
          <w:color w:val="000000" w:themeColor="text1"/>
          <w:sz w:val="28"/>
          <w:szCs w:val="28"/>
          <w:shd w:val="clear" w:color="auto" w:fill="FFFFFF"/>
          <w:lang w:val="vi-VN"/>
        </w:rPr>
        <w:t>.</w:t>
      </w:r>
    </w:p>
    <w:p w14:paraId="24D15D88" w14:textId="0000807B" w:rsidR="00131F9F" w:rsidRPr="00D25892" w:rsidRDefault="00D472F0" w:rsidP="00A4366A">
      <w:pPr>
        <w:spacing w:before="120" w:after="0" w:line="288" w:lineRule="auto"/>
        <w:ind w:firstLine="567"/>
        <w:jc w:val="both"/>
        <w:rPr>
          <w:rFonts w:ascii="Times New Roman" w:eastAsia="Times New Roman" w:hAnsi="Times New Roman" w:cs="Times New Roman"/>
          <w:b/>
          <w:bCs/>
          <w:color w:val="000000" w:themeColor="text1"/>
          <w:sz w:val="28"/>
          <w:szCs w:val="28"/>
          <w:shd w:val="clear" w:color="auto" w:fill="FFFFFF"/>
        </w:rPr>
      </w:pPr>
      <w:r w:rsidRPr="00D25892">
        <w:rPr>
          <w:rFonts w:ascii="Times New Roman" w:eastAsia="Times New Roman" w:hAnsi="Times New Roman" w:cs="Times New Roman"/>
          <w:b/>
          <w:bCs/>
          <w:color w:val="000000" w:themeColor="text1"/>
          <w:sz w:val="28"/>
          <w:szCs w:val="28"/>
          <w:shd w:val="clear" w:color="auto" w:fill="FFFFFF"/>
        </w:rPr>
        <w:t>IV</w:t>
      </w:r>
      <w:r w:rsidR="006E5D47">
        <w:rPr>
          <w:rFonts w:ascii="Times New Roman" w:eastAsia="Times New Roman" w:hAnsi="Times New Roman" w:cs="Times New Roman"/>
          <w:b/>
          <w:bCs/>
          <w:color w:val="000000" w:themeColor="text1"/>
          <w:sz w:val="28"/>
          <w:szCs w:val="28"/>
          <w:shd w:val="clear" w:color="auto" w:fill="FFFFFF"/>
        </w:rPr>
        <w:t>. THỜI GIAN TỔ CHỨC</w:t>
      </w:r>
    </w:p>
    <w:p w14:paraId="0EFDFFC1" w14:textId="6DC55EA6" w:rsidR="00EC643A" w:rsidRDefault="001B1BA8"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rPr>
      </w:pPr>
      <w:r w:rsidRPr="00D25892">
        <w:rPr>
          <w:rFonts w:ascii="Times New Roman" w:eastAsia="Times New Roman" w:hAnsi="Times New Roman" w:cs="Times New Roman"/>
          <w:color w:val="000000" w:themeColor="text1"/>
          <w:sz w:val="28"/>
          <w:szCs w:val="28"/>
          <w:shd w:val="clear" w:color="auto" w:fill="FFFFFF"/>
        </w:rPr>
        <w:t xml:space="preserve">- </w:t>
      </w:r>
      <w:r w:rsidR="00BE5F28">
        <w:rPr>
          <w:rFonts w:ascii="Times New Roman" w:eastAsia="Times New Roman" w:hAnsi="Times New Roman" w:cs="Times New Roman"/>
          <w:color w:val="000000" w:themeColor="text1"/>
          <w:sz w:val="28"/>
          <w:szCs w:val="28"/>
          <w:shd w:val="clear" w:color="auto" w:fill="FFFFFF"/>
        </w:rPr>
        <w:t>T</w:t>
      </w:r>
      <w:r w:rsidR="006E5D47">
        <w:rPr>
          <w:rFonts w:ascii="Times New Roman" w:eastAsia="Times New Roman" w:hAnsi="Times New Roman" w:cs="Times New Roman"/>
          <w:color w:val="000000" w:themeColor="text1"/>
          <w:sz w:val="28"/>
          <w:szCs w:val="28"/>
          <w:shd w:val="clear" w:color="auto" w:fill="FFFFFF"/>
        </w:rPr>
        <w:t>ổ chức bắt đầu từ ngày 8</w:t>
      </w:r>
      <w:r w:rsidR="006E5D47">
        <w:rPr>
          <w:rFonts w:ascii="Times New Roman" w:eastAsia="Times New Roman" w:hAnsi="Times New Roman" w:cs="Times New Roman"/>
          <w:color w:val="000000" w:themeColor="text1"/>
          <w:sz w:val="28"/>
          <w:szCs w:val="28"/>
          <w:shd w:val="clear" w:color="auto" w:fill="FFFFFF"/>
          <w:lang w:val="vi-VN"/>
        </w:rPr>
        <w:t>/</w:t>
      </w:r>
      <w:r w:rsidR="00BE5F28">
        <w:rPr>
          <w:rFonts w:ascii="Times New Roman" w:eastAsia="Times New Roman" w:hAnsi="Times New Roman" w:cs="Times New Roman"/>
          <w:color w:val="000000" w:themeColor="text1"/>
          <w:sz w:val="28"/>
          <w:szCs w:val="28"/>
          <w:shd w:val="clear" w:color="auto" w:fill="FFFFFF"/>
        </w:rPr>
        <w:t>10</w:t>
      </w:r>
      <w:r w:rsidR="006E5D47">
        <w:rPr>
          <w:rFonts w:ascii="Times New Roman" w:eastAsia="Times New Roman" w:hAnsi="Times New Roman" w:cs="Times New Roman"/>
          <w:color w:val="000000" w:themeColor="text1"/>
          <w:sz w:val="28"/>
          <w:szCs w:val="28"/>
          <w:shd w:val="clear" w:color="auto" w:fill="FFFFFF"/>
        </w:rPr>
        <w:t>/2023</w:t>
      </w:r>
      <w:r w:rsidR="00A65458" w:rsidRPr="00D25892">
        <w:rPr>
          <w:rFonts w:ascii="Times New Roman" w:eastAsia="Times New Roman" w:hAnsi="Times New Roman" w:cs="Times New Roman"/>
          <w:color w:val="000000" w:themeColor="text1"/>
          <w:sz w:val="28"/>
          <w:szCs w:val="28"/>
          <w:shd w:val="clear" w:color="auto" w:fill="FFFFFF"/>
        </w:rPr>
        <w:t xml:space="preserve"> đến hết</w:t>
      </w:r>
      <w:r w:rsidR="00BE5F28">
        <w:rPr>
          <w:rFonts w:ascii="Times New Roman" w:eastAsia="Times New Roman" w:hAnsi="Times New Roman" w:cs="Times New Roman"/>
          <w:color w:val="000000" w:themeColor="text1"/>
          <w:sz w:val="28"/>
          <w:szCs w:val="28"/>
          <w:shd w:val="clear" w:color="auto" w:fill="FFFFFF"/>
        </w:rPr>
        <w:t xml:space="preserve"> </w:t>
      </w:r>
      <w:r w:rsidR="006E5D47">
        <w:rPr>
          <w:rFonts w:ascii="Times New Roman" w:eastAsia="Times New Roman" w:hAnsi="Times New Roman" w:cs="Times New Roman"/>
          <w:color w:val="000000" w:themeColor="text1"/>
          <w:sz w:val="28"/>
          <w:szCs w:val="28"/>
          <w:shd w:val="clear" w:color="auto" w:fill="FFFFFF"/>
          <w:lang w:val="vi-VN"/>
        </w:rPr>
        <w:t>ngày 17/</w:t>
      </w:r>
      <w:r w:rsidR="00BE5F28">
        <w:rPr>
          <w:rFonts w:ascii="Times New Roman" w:eastAsia="Times New Roman" w:hAnsi="Times New Roman" w:cs="Times New Roman"/>
          <w:color w:val="000000" w:themeColor="text1"/>
          <w:sz w:val="28"/>
          <w:szCs w:val="28"/>
          <w:shd w:val="clear" w:color="auto" w:fill="FFFFFF"/>
          <w:lang w:val="vi-VN"/>
        </w:rPr>
        <w:t>11</w:t>
      </w:r>
      <w:r w:rsidR="00A65458" w:rsidRPr="00D25892">
        <w:rPr>
          <w:rFonts w:ascii="Times New Roman" w:eastAsia="Times New Roman" w:hAnsi="Times New Roman" w:cs="Times New Roman"/>
          <w:color w:val="000000" w:themeColor="text1"/>
          <w:sz w:val="28"/>
          <w:szCs w:val="28"/>
          <w:shd w:val="clear" w:color="auto" w:fill="FFFFFF"/>
        </w:rPr>
        <w:t xml:space="preserve"> </w:t>
      </w:r>
      <w:r w:rsidR="006E5D47">
        <w:rPr>
          <w:rFonts w:ascii="Times New Roman" w:eastAsia="Times New Roman" w:hAnsi="Times New Roman" w:cs="Times New Roman"/>
          <w:color w:val="000000" w:themeColor="text1"/>
          <w:sz w:val="28"/>
          <w:szCs w:val="28"/>
          <w:shd w:val="clear" w:color="auto" w:fill="FFFFFF"/>
        </w:rPr>
        <w:t>/2023</w:t>
      </w:r>
      <w:r w:rsidRPr="00D25892">
        <w:rPr>
          <w:rFonts w:ascii="Times New Roman" w:eastAsia="Times New Roman" w:hAnsi="Times New Roman" w:cs="Times New Roman"/>
          <w:color w:val="000000" w:themeColor="text1"/>
          <w:sz w:val="28"/>
          <w:szCs w:val="28"/>
          <w:shd w:val="clear" w:color="auto" w:fill="FFFFFF"/>
        </w:rPr>
        <w:t>.</w:t>
      </w:r>
      <w:r w:rsidR="008961CC" w:rsidRPr="00D25892">
        <w:rPr>
          <w:rFonts w:ascii="Times New Roman" w:eastAsia="Times New Roman" w:hAnsi="Times New Roman" w:cs="Times New Roman"/>
          <w:color w:val="000000" w:themeColor="text1"/>
          <w:sz w:val="28"/>
          <w:szCs w:val="28"/>
          <w:shd w:val="clear" w:color="auto" w:fill="FFFFFF"/>
        </w:rPr>
        <w:t xml:space="preserve"> </w:t>
      </w:r>
    </w:p>
    <w:p w14:paraId="1FAA5A77" w14:textId="4977A546" w:rsidR="00BE5F28" w:rsidRPr="00C5254E" w:rsidRDefault="00BE5F28" w:rsidP="00A4366A">
      <w:pPr>
        <w:spacing w:before="120" w:after="0" w:line="288" w:lineRule="auto"/>
        <w:ind w:firstLine="567"/>
        <w:jc w:val="both"/>
        <w:rPr>
          <w:rFonts w:ascii="Times New Roman" w:eastAsia="Times New Roman" w:hAnsi="Times New Roman" w:cs="Times New Roman"/>
          <w:b/>
          <w:color w:val="000000" w:themeColor="text1"/>
          <w:sz w:val="28"/>
          <w:szCs w:val="28"/>
          <w:shd w:val="clear" w:color="auto" w:fill="FFFFFF"/>
          <w:lang w:val="vi-VN"/>
        </w:rPr>
      </w:pPr>
      <w:r w:rsidRPr="00C5254E">
        <w:rPr>
          <w:rFonts w:ascii="Times New Roman" w:eastAsia="Times New Roman" w:hAnsi="Times New Roman" w:cs="Times New Roman"/>
          <w:b/>
          <w:color w:val="000000" w:themeColor="text1"/>
          <w:sz w:val="28"/>
          <w:szCs w:val="28"/>
          <w:shd w:val="clear" w:color="auto" w:fill="FFFFFF"/>
          <w:lang w:val="vi-VN"/>
        </w:rPr>
        <w:t>V. ĐÁNH GIÁ, XẾP LOẠI</w:t>
      </w:r>
    </w:p>
    <w:p w14:paraId="0E0C3DC8" w14:textId="7409AF63" w:rsidR="00C5254E" w:rsidRPr="00C5254E" w:rsidRDefault="006E5D47" w:rsidP="00A4366A">
      <w:pPr>
        <w:spacing w:before="120" w:after="0" w:line="288" w:lineRule="auto"/>
        <w:ind w:firstLine="567"/>
        <w:jc w:val="both"/>
        <w:rPr>
          <w:rFonts w:ascii="Times New Roman" w:eastAsia="Times New Roman" w:hAnsi="Times New Roman" w:cs="Times New Roman"/>
          <w:b/>
          <w:color w:val="000000" w:themeColor="text1"/>
          <w:sz w:val="28"/>
          <w:szCs w:val="28"/>
          <w:shd w:val="clear" w:color="auto" w:fill="FFFFFF"/>
          <w:lang w:val="vi-VN"/>
        </w:rPr>
      </w:pPr>
      <w:r>
        <w:rPr>
          <w:rFonts w:ascii="Times New Roman" w:eastAsia="Times New Roman" w:hAnsi="Times New Roman" w:cs="Times New Roman"/>
          <w:b/>
          <w:color w:val="000000" w:themeColor="text1"/>
          <w:sz w:val="28"/>
          <w:szCs w:val="28"/>
          <w:shd w:val="clear" w:color="auto" w:fill="FFFFFF"/>
          <w:lang w:val="vi-VN"/>
        </w:rPr>
        <w:t>1. Đánh giá nội dung HĐ</w:t>
      </w:r>
    </w:p>
    <w:p w14:paraId="219C5DE0" w14:textId="006A4B43" w:rsidR="00C5254E" w:rsidRDefault="00C5254E"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shd w:val="clear" w:color="auto" w:fill="FFFFFF"/>
          <w:lang w:val="vi-VN"/>
        </w:rPr>
        <w:t xml:space="preserve">Thực hành tổ chức các hoạt động được ít nhất 2/3 </w:t>
      </w:r>
      <w:r w:rsidR="003B07F8">
        <w:rPr>
          <w:rFonts w:ascii="Times New Roman" w:eastAsia="Times New Roman" w:hAnsi="Times New Roman" w:cs="Times New Roman"/>
          <w:color w:val="000000" w:themeColor="text1"/>
          <w:sz w:val="28"/>
          <w:szCs w:val="28"/>
          <w:shd w:val="clear" w:color="auto" w:fill="FFFFFF"/>
          <w:lang w:val="vi-VN"/>
        </w:rPr>
        <w:t>Tổ chuyên môn</w:t>
      </w:r>
      <w:r>
        <w:rPr>
          <w:rFonts w:ascii="Times New Roman" w:eastAsia="Times New Roman" w:hAnsi="Times New Roman" w:cs="Times New Roman"/>
          <w:color w:val="000000" w:themeColor="text1"/>
          <w:sz w:val="28"/>
          <w:szCs w:val="28"/>
          <w:shd w:val="clear" w:color="auto" w:fill="FFFFFF"/>
          <w:lang w:val="vi-VN"/>
        </w:rPr>
        <w:t xml:space="preserve"> cho điểm và đánh giá theo thang điểm quy định.</w:t>
      </w:r>
    </w:p>
    <w:p w14:paraId="2C563681" w14:textId="0749E16C" w:rsidR="00C5254E" w:rsidRDefault="00DE429B"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shd w:val="clear" w:color="auto" w:fill="FFFFFF"/>
          <w:lang w:val="vi-VN"/>
        </w:rPr>
        <w:t xml:space="preserve">Sau khi GV, </w:t>
      </w:r>
      <w:r w:rsidR="005E75C5">
        <w:rPr>
          <w:rFonts w:ascii="Times New Roman" w:eastAsia="Times New Roman" w:hAnsi="Times New Roman" w:cs="Times New Roman"/>
          <w:color w:val="000000" w:themeColor="text1"/>
          <w:sz w:val="28"/>
          <w:szCs w:val="28"/>
          <w:shd w:val="clear" w:color="auto" w:fill="FFFFFF"/>
          <w:lang w:val="vi-VN"/>
        </w:rPr>
        <w:t>NV</w:t>
      </w:r>
      <w:r w:rsidR="00C5254E">
        <w:rPr>
          <w:rFonts w:ascii="Times New Roman" w:eastAsia="Times New Roman" w:hAnsi="Times New Roman" w:cs="Times New Roman"/>
          <w:color w:val="000000" w:themeColor="text1"/>
          <w:sz w:val="28"/>
          <w:szCs w:val="28"/>
          <w:shd w:val="clear" w:color="auto" w:fill="FFFFFF"/>
          <w:lang w:val="vi-VN"/>
        </w:rPr>
        <w:t xml:space="preserve"> hoàn thành c</w:t>
      </w:r>
      <w:r w:rsidR="005E75C5">
        <w:rPr>
          <w:rFonts w:ascii="Times New Roman" w:eastAsia="Times New Roman" w:hAnsi="Times New Roman" w:cs="Times New Roman"/>
          <w:color w:val="000000" w:themeColor="text1"/>
          <w:sz w:val="28"/>
          <w:szCs w:val="28"/>
          <w:shd w:val="clear" w:color="auto" w:fill="FFFFFF"/>
          <w:lang w:val="vi-VN"/>
        </w:rPr>
        <w:t>ác hoạt động BGH&amp; TCM</w:t>
      </w:r>
      <w:r w:rsidR="00C5254E">
        <w:rPr>
          <w:rFonts w:ascii="Times New Roman" w:eastAsia="Times New Roman" w:hAnsi="Times New Roman" w:cs="Times New Roman"/>
          <w:color w:val="000000" w:themeColor="text1"/>
          <w:sz w:val="28"/>
          <w:szCs w:val="28"/>
          <w:shd w:val="clear" w:color="auto" w:fill="FFFFFF"/>
          <w:lang w:val="vi-VN"/>
        </w:rPr>
        <w:t xml:space="preserve"> nhận xét, đánh giá rút kinh nghiệm</w:t>
      </w:r>
      <w:r w:rsidR="005E75C5">
        <w:rPr>
          <w:rFonts w:ascii="Times New Roman" w:eastAsia="Times New Roman" w:hAnsi="Times New Roman" w:cs="Times New Roman"/>
          <w:color w:val="000000" w:themeColor="text1"/>
          <w:sz w:val="28"/>
          <w:szCs w:val="28"/>
          <w:shd w:val="clear" w:color="auto" w:fill="FFFFFF"/>
          <w:lang w:val="vi-VN"/>
        </w:rPr>
        <w:t xml:space="preserve"> trao đổi</w:t>
      </w:r>
      <w:r>
        <w:rPr>
          <w:rFonts w:ascii="Times New Roman" w:eastAsia="Times New Roman" w:hAnsi="Times New Roman" w:cs="Times New Roman"/>
          <w:color w:val="000000" w:themeColor="text1"/>
          <w:sz w:val="28"/>
          <w:szCs w:val="28"/>
          <w:shd w:val="clear" w:color="auto" w:fill="FFFFFF"/>
          <w:lang w:val="vi-VN"/>
        </w:rPr>
        <w:t xml:space="preserve"> đối với GV, </w:t>
      </w:r>
      <w:r w:rsidR="00C5254E">
        <w:rPr>
          <w:rFonts w:ascii="Times New Roman" w:eastAsia="Times New Roman" w:hAnsi="Times New Roman" w:cs="Times New Roman"/>
          <w:color w:val="000000" w:themeColor="text1"/>
          <w:sz w:val="28"/>
          <w:szCs w:val="28"/>
          <w:shd w:val="clear" w:color="auto" w:fill="FFFFFF"/>
          <w:lang w:val="vi-VN"/>
        </w:rPr>
        <w:t>NV</w:t>
      </w:r>
      <w:r w:rsidR="005E75C5">
        <w:rPr>
          <w:rFonts w:ascii="Times New Roman" w:eastAsia="Times New Roman" w:hAnsi="Times New Roman" w:cs="Times New Roman"/>
          <w:color w:val="000000" w:themeColor="text1"/>
          <w:sz w:val="28"/>
          <w:szCs w:val="28"/>
          <w:shd w:val="clear" w:color="auto" w:fill="FFFFFF"/>
          <w:lang w:val="vi-VN"/>
        </w:rPr>
        <w:t xml:space="preserve"> tham gia và GV, NV toàn trường.</w:t>
      </w:r>
    </w:p>
    <w:p w14:paraId="0919DA23" w14:textId="286AA9F6" w:rsidR="00C5254E" w:rsidRPr="00C5254E" w:rsidRDefault="00C5254E" w:rsidP="00A4366A">
      <w:pPr>
        <w:spacing w:before="120" w:after="0" w:line="288" w:lineRule="auto"/>
        <w:ind w:firstLine="567"/>
        <w:jc w:val="both"/>
        <w:rPr>
          <w:rFonts w:ascii="Times New Roman" w:eastAsia="Times New Roman" w:hAnsi="Times New Roman" w:cs="Times New Roman"/>
          <w:b/>
          <w:color w:val="000000" w:themeColor="text1"/>
          <w:sz w:val="28"/>
          <w:szCs w:val="28"/>
          <w:shd w:val="clear" w:color="auto" w:fill="FFFFFF"/>
          <w:lang w:val="vi-VN"/>
        </w:rPr>
      </w:pPr>
      <w:r w:rsidRPr="00C5254E">
        <w:rPr>
          <w:rFonts w:ascii="Times New Roman" w:eastAsia="Times New Roman" w:hAnsi="Times New Roman" w:cs="Times New Roman"/>
          <w:b/>
          <w:color w:val="000000" w:themeColor="text1"/>
          <w:sz w:val="28"/>
          <w:szCs w:val="28"/>
          <w:shd w:val="clear" w:color="auto" w:fill="FFFFFF"/>
          <w:lang w:val="vi-VN"/>
        </w:rPr>
        <w:t>2.</w:t>
      </w:r>
      <w:r w:rsidR="005E75C5">
        <w:rPr>
          <w:rFonts w:ascii="Times New Roman" w:eastAsia="Times New Roman" w:hAnsi="Times New Roman" w:cs="Times New Roman"/>
          <w:b/>
          <w:color w:val="000000" w:themeColor="text1"/>
          <w:sz w:val="28"/>
          <w:szCs w:val="28"/>
          <w:shd w:val="clear" w:color="auto" w:fill="FFFFFF"/>
          <w:lang w:val="vi-VN"/>
        </w:rPr>
        <w:t xml:space="preserve"> Công nhận danh hiệu GV</w:t>
      </w:r>
      <w:r w:rsidR="00DE429B">
        <w:rPr>
          <w:rFonts w:ascii="Times New Roman" w:eastAsia="Times New Roman" w:hAnsi="Times New Roman" w:cs="Times New Roman"/>
          <w:b/>
          <w:color w:val="000000" w:themeColor="text1"/>
          <w:sz w:val="28"/>
          <w:szCs w:val="28"/>
          <w:shd w:val="clear" w:color="auto" w:fill="FFFFFF"/>
          <w:lang w:val="vi-VN"/>
        </w:rPr>
        <w:t xml:space="preserve">, </w:t>
      </w:r>
      <w:r w:rsidR="006A78C6">
        <w:rPr>
          <w:rFonts w:ascii="Times New Roman" w:eastAsia="Times New Roman" w:hAnsi="Times New Roman" w:cs="Times New Roman"/>
          <w:b/>
          <w:color w:val="000000" w:themeColor="text1"/>
          <w:sz w:val="28"/>
          <w:szCs w:val="28"/>
          <w:shd w:val="clear" w:color="auto" w:fill="FFFFFF"/>
          <w:lang w:val="vi-VN"/>
        </w:rPr>
        <w:t>NV đạt giải</w:t>
      </w:r>
    </w:p>
    <w:p w14:paraId="0F4955FD" w14:textId="45A6BD57" w:rsidR="00C5254E" w:rsidRPr="00BE5F28" w:rsidRDefault="00A4366A" w:rsidP="00A4366A">
      <w:pPr>
        <w:spacing w:before="120" w:after="0" w:line="288" w:lineRule="auto"/>
        <w:ind w:firstLine="567"/>
        <w:jc w:val="both"/>
        <w:rPr>
          <w:rFonts w:ascii="Times New Roman" w:eastAsia="Times New Roman"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shd w:val="clear" w:color="auto" w:fill="FFFFFF"/>
          <w:lang w:val="vi-VN"/>
        </w:rPr>
        <w:t xml:space="preserve">GV, </w:t>
      </w:r>
      <w:r w:rsidR="00C5254E">
        <w:rPr>
          <w:rFonts w:ascii="Times New Roman" w:eastAsia="Times New Roman" w:hAnsi="Times New Roman" w:cs="Times New Roman"/>
          <w:color w:val="000000" w:themeColor="text1"/>
          <w:sz w:val="28"/>
          <w:szCs w:val="28"/>
          <w:shd w:val="clear" w:color="auto" w:fill="FFFFFF"/>
          <w:lang w:val="vi-VN"/>
        </w:rPr>
        <w:t xml:space="preserve">NV </w:t>
      </w:r>
      <w:r w:rsidR="005E75C5">
        <w:rPr>
          <w:rFonts w:ascii="Times New Roman" w:eastAsia="Times New Roman" w:hAnsi="Times New Roman" w:cs="Times New Roman"/>
          <w:color w:val="000000" w:themeColor="text1"/>
          <w:sz w:val="28"/>
          <w:szCs w:val="28"/>
          <w:shd w:val="clear" w:color="auto" w:fill="FFFFFF"/>
          <w:lang w:val="vi-VN"/>
        </w:rPr>
        <w:t>đạt loại Tốt, Khá</w:t>
      </w:r>
      <w:r w:rsidR="00C5254E">
        <w:rPr>
          <w:rFonts w:ascii="Times New Roman" w:eastAsia="Times New Roman" w:hAnsi="Times New Roman" w:cs="Times New Roman"/>
          <w:color w:val="000000" w:themeColor="text1"/>
          <w:sz w:val="28"/>
          <w:szCs w:val="28"/>
          <w:shd w:val="clear" w:color="auto" w:fill="FFFFFF"/>
          <w:lang w:val="vi-VN"/>
        </w:rPr>
        <w:t xml:space="preserve"> </w:t>
      </w:r>
      <w:r w:rsidR="005E75C5">
        <w:rPr>
          <w:rFonts w:ascii="Times New Roman" w:eastAsia="Times New Roman" w:hAnsi="Times New Roman" w:cs="Times New Roman"/>
          <w:color w:val="000000" w:themeColor="text1"/>
          <w:sz w:val="28"/>
          <w:szCs w:val="28"/>
          <w:shd w:val="clear" w:color="auto" w:fill="FFFFFF"/>
          <w:lang w:val="vi-VN"/>
        </w:rPr>
        <w:t>trong hội giảng</w:t>
      </w:r>
      <w:r w:rsidR="00C5254E">
        <w:rPr>
          <w:rFonts w:ascii="Times New Roman" w:eastAsia="Times New Roman" w:hAnsi="Times New Roman" w:cs="Times New Roman"/>
          <w:color w:val="000000" w:themeColor="text1"/>
          <w:sz w:val="28"/>
          <w:szCs w:val="28"/>
          <w:shd w:val="clear" w:color="auto" w:fill="FFFFFF"/>
          <w:lang w:val="vi-VN"/>
        </w:rPr>
        <w:t xml:space="preserve"> được </w:t>
      </w:r>
      <w:r>
        <w:rPr>
          <w:rFonts w:ascii="Times New Roman" w:eastAsia="Times New Roman" w:hAnsi="Times New Roman" w:cs="Times New Roman"/>
          <w:color w:val="000000" w:themeColor="text1"/>
          <w:sz w:val="28"/>
          <w:szCs w:val="28"/>
          <w:shd w:val="clear" w:color="auto" w:fill="FFFFFF"/>
          <w:lang w:val="vi-VN"/>
        </w:rPr>
        <w:t>Hiệu trưởng cấp giấy khen GV,</w:t>
      </w:r>
      <w:r w:rsidR="00C5254E">
        <w:rPr>
          <w:rFonts w:ascii="Times New Roman" w:eastAsia="Times New Roman" w:hAnsi="Times New Roman" w:cs="Times New Roman"/>
          <w:color w:val="000000" w:themeColor="text1"/>
          <w:sz w:val="28"/>
          <w:szCs w:val="28"/>
          <w:shd w:val="clear" w:color="auto" w:fill="FFFFFF"/>
          <w:lang w:val="vi-VN"/>
        </w:rPr>
        <w:t xml:space="preserve"> NV </w:t>
      </w:r>
      <w:r w:rsidR="005E75C5">
        <w:rPr>
          <w:rFonts w:ascii="Times New Roman" w:eastAsia="Times New Roman" w:hAnsi="Times New Roman" w:cs="Times New Roman"/>
          <w:color w:val="000000" w:themeColor="text1"/>
          <w:sz w:val="28"/>
          <w:szCs w:val="28"/>
          <w:shd w:val="clear" w:color="auto" w:fill="FFFFFF"/>
          <w:lang w:val="vi-VN"/>
        </w:rPr>
        <w:t>cấp trường.</w:t>
      </w:r>
    </w:p>
    <w:p w14:paraId="41493E51" w14:textId="590BA17B" w:rsidR="003D3993" w:rsidRPr="00D25892" w:rsidRDefault="001B1BA8" w:rsidP="00A4366A">
      <w:pPr>
        <w:spacing w:before="120" w:after="0" w:line="288" w:lineRule="auto"/>
        <w:ind w:firstLine="567"/>
        <w:jc w:val="both"/>
        <w:rPr>
          <w:rFonts w:ascii="Helvetica" w:eastAsia="Times New Roman" w:hAnsi="Helvetica" w:cs="Helvetica"/>
          <w:color w:val="000000" w:themeColor="text1"/>
          <w:sz w:val="21"/>
          <w:szCs w:val="21"/>
        </w:rPr>
      </w:pPr>
      <w:r w:rsidRPr="00D25892">
        <w:rPr>
          <w:rFonts w:ascii="Times New Roman" w:eastAsia="Times New Roman" w:hAnsi="Times New Roman" w:cs="Times New Roman"/>
          <w:color w:val="000000" w:themeColor="text1"/>
          <w:sz w:val="28"/>
          <w:szCs w:val="28"/>
          <w:shd w:val="clear" w:color="auto" w:fill="FFFFFF"/>
        </w:rPr>
        <w:t xml:space="preserve">Trên đây là kế hoạch tổ chức </w:t>
      </w:r>
      <w:r w:rsidR="005E75C5">
        <w:rPr>
          <w:rFonts w:ascii="Times New Roman" w:eastAsia="Times New Roman" w:hAnsi="Times New Roman" w:cs="Times New Roman"/>
          <w:color w:val="000000" w:themeColor="text1"/>
          <w:sz w:val="28"/>
          <w:szCs w:val="28"/>
          <w:shd w:val="clear" w:color="auto" w:fill="FFFFFF"/>
          <w:lang w:val="vi-VN"/>
        </w:rPr>
        <w:t>hội giảng, hội nuôi</w:t>
      </w:r>
      <w:r w:rsidRPr="00D25892">
        <w:rPr>
          <w:rFonts w:ascii="Times New Roman" w:eastAsia="Times New Roman" w:hAnsi="Times New Roman" w:cs="Times New Roman"/>
          <w:color w:val="000000" w:themeColor="text1"/>
          <w:sz w:val="28"/>
          <w:szCs w:val="28"/>
          <w:shd w:val="clear" w:color="auto" w:fill="FFFFFF"/>
        </w:rPr>
        <w:t xml:space="preserve"> của trường </w:t>
      </w:r>
      <w:r w:rsidR="00E3230C" w:rsidRPr="00D25892">
        <w:rPr>
          <w:rFonts w:ascii="Times New Roman" w:eastAsia="Times New Roman" w:hAnsi="Times New Roman" w:cs="Times New Roman"/>
          <w:color w:val="000000" w:themeColor="text1"/>
          <w:sz w:val="28"/>
          <w:szCs w:val="28"/>
          <w:shd w:val="clear" w:color="auto" w:fill="FFFFFF"/>
        </w:rPr>
        <w:t>mầm non</w:t>
      </w:r>
      <w:r w:rsidRPr="00D25892">
        <w:rPr>
          <w:rFonts w:ascii="Times New Roman" w:eastAsia="Times New Roman" w:hAnsi="Times New Roman" w:cs="Times New Roman"/>
          <w:color w:val="000000" w:themeColor="text1"/>
          <w:sz w:val="28"/>
          <w:szCs w:val="28"/>
          <w:shd w:val="clear" w:color="auto" w:fill="FFFFFF"/>
        </w:rPr>
        <w:t xml:space="preserve"> </w:t>
      </w:r>
      <w:r w:rsidR="00831B6B" w:rsidRPr="00D25892">
        <w:rPr>
          <w:rFonts w:ascii="Times New Roman" w:eastAsia="Times New Roman" w:hAnsi="Times New Roman" w:cs="Times New Roman"/>
          <w:color w:val="000000" w:themeColor="text1"/>
          <w:sz w:val="28"/>
          <w:szCs w:val="28"/>
          <w:shd w:val="clear" w:color="auto" w:fill="FFFFFF"/>
        </w:rPr>
        <w:t>Tân Ước</w:t>
      </w:r>
      <w:r w:rsidR="005E75C5">
        <w:rPr>
          <w:rFonts w:ascii="Times New Roman" w:eastAsia="Times New Roman" w:hAnsi="Times New Roman" w:cs="Times New Roman"/>
          <w:color w:val="000000" w:themeColor="text1"/>
          <w:sz w:val="28"/>
          <w:szCs w:val="28"/>
          <w:shd w:val="clear" w:color="auto" w:fill="FFFFFF"/>
        </w:rPr>
        <w:t xml:space="preserve"> năm học 2023 - 2024</w:t>
      </w:r>
      <w:r w:rsidRPr="00D25892">
        <w:rPr>
          <w:rFonts w:ascii="Times New Roman" w:eastAsia="Times New Roman" w:hAnsi="Times New Roman" w:cs="Times New Roman"/>
          <w:color w:val="000000" w:themeColor="text1"/>
          <w:sz w:val="28"/>
          <w:szCs w:val="28"/>
          <w:shd w:val="clear" w:color="auto" w:fill="FFFFFF"/>
        </w:rPr>
        <w:t xml:space="preserve">. </w:t>
      </w:r>
      <w:r w:rsidR="0091347A" w:rsidRPr="00D25892">
        <w:rPr>
          <w:rFonts w:ascii="Times New Roman" w:eastAsia="Times New Roman" w:hAnsi="Times New Roman" w:cs="Times New Roman"/>
          <w:color w:val="000000" w:themeColor="text1"/>
          <w:sz w:val="28"/>
          <w:szCs w:val="28"/>
          <w:shd w:val="clear" w:color="auto" w:fill="FFFFFF"/>
        </w:rPr>
        <w:t>Đề nghị giáo viên, nhân viên toàn trường thực hiện tốt kế hoạch đề ra./.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27"/>
        <w:gridCol w:w="3047"/>
        <w:gridCol w:w="3698"/>
      </w:tblGrid>
      <w:tr w:rsidR="006A78C6" w:rsidRPr="00D25892" w14:paraId="337E78F2" w14:textId="77777777" w:rsidTr="006A78C6">
        <w:tc>
          <w:tcPr>
            <w:tcW w:w="2327" w:type="dxa"/>
            <w:shd w:val="clear" w:color="auto" w:fill="FFFFFF"/>
            <w:tcMar>
              <w:top w:w="0" w:type="dxa"/>
              <w:left w:w="108" w:type="dxa"/>
              <w:bottom w:w="0" w:type="dxa"/>
              <w:right w:w="108" w:type="dxa"/>
            </w:tcMar>
            <w:hideMark/>
          </w:tcPr>
          <w:p w14:paraId="427EBCAA" w14:textId="08F6B037" w:rsidR="006A78C6" w:rsidRPr="00D25892" w:rsidRDefault="006A78C6" w:rsidP="005E75C5">
            <w:pPr>
              <w:spacing w:after="0" w:line="288" w:lineRule="auto"/>
              <w:rPr>
                <w:rFonts w:ascii="Helvetica" w:eastAsia="Times New Roman" w:hAnsi="Helvetica" w:cs="Helvetica"/>
                <w:color w:val="000000" w:themeColor="text1"/>
                <w:sz w:val="21"/>
                <w:szCs w:val="21"/>
              </w:rPr>
            </w:pPr>
            <w:r w:rsidRPr="00D25892">
              <w:rPr>
                <w:rFonts w:ascii="Helvetica" w:eastAsia="Times New Roman" w:hAnsi="Helvetica" w:cs="Helvetica"/>
                <w:color w:val="000000" w:themeColor="text1"/>
                <w:sz w:val="21"/>
                <w:szCs w:val="21"/>
              </w:rPr>
              <w:br/>
            </w:r>
            <w:r w:rsidRPr="00A4366A">
              <w:rPr>
                <w:rFonts w:ascii="Times New Roman" w:eastAsia="Times New Roman" w:hAnsi="Times New Roman" w:cs="Times New Roman"/>
                <w:b/>
                <w:bCs/>
                <w:i/>
                <w:iCs/>
                <w:color w:val="000000" w:themeColor="text1"/>
                <w:sz w:val="24"/>
                <w:szCs w:val="24"/>
              </w:rPr>
              <w:t>Nơi nhận</w:t>
            </w:r>
            <w:r w:rsidRPr="00D25892">
              <w:rPr>
                <w:rFonts w:ascii="Times New Roman" w:eastAsia="Times New Roman" w:hAnsi="Times New Roman" w:cs="Times New Roman"/>
                <w:b/>
                <w:bCs/>
                <w:color w:val="000000" w:themeColor="text1"/>
                <w:sz w:val="24"/>
                <w:szCs w:val="24"/>
              </w:rPr>
              <w:t>:</w:t>
            </w:r>
            <w:r w:rsidRPr="00D25892">
              <w:rPr>
                <w:rFonts w:ascii="Helvetica" w:eastAsia="Times New Roman" w:hAnsi="Helvetica" w:cs="Helvetica"/>
                <w:color w:val="000000" w:themeColor="text1"/>
                <w:sz w:val="21"/>
                <w:szCs w:val="21"/>
              </w:rPr>
              <w:br/>
            </w:r>
            <w:r w:rsidRPr="00D258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lang w:val="vi-VN"/>
              </w:rPr>
              <w:t>HT nhà trưởng</w:t>
            </w:r>
            <w:r w:rsidRPr="00D25892">
              <w:rPr>
                <w:rFonts w:ascii="Times New Roman" w:eastAsia="Times New Roman" w:hAnsi="Times New Roman" w:cs="Times New Roman"/>
                <w:color w:val="000000" w:themeColor="text1"/>
              </w:rPr>
              <w:t xml:space="preserve"> (để b/c);</w:t>
            </w:r>
            <w:r w:rsidRPr="00D25892">
              <w:rPr>
                <w:rFonts w:ascii="Helvetica" w:eastAsia="Times New Roman" w:hAnsi="Helvetica" w:cs="Helvetica"/>
                <w:color w:val="000000" w:themeColor="text1"/>
                <w:sz w:val="21"/>
                <w:szCs w:val="21"/>
              </w:rPr>
              <w:br/>
            </w:r>
            <w:r w:rsidRPr="00D25892">
              <w:rPr>
                <w:rFonts w:ascii="Times New Roman" w:eastAsia="Times New Roman" w:hAnsi="Times New Roman" w:cs="Times New Roman"/>
                <w:color w:val="000000" w:themeColor="text1"/>
              </w:rPr>
              <w:t>- GV/NV (để t/h);</w:t>
            </w:r>
            <w:r w:rsidRPr="00D25892">
              <w:rPr>
                <w:rFonts w:ascii="Helvetica" w:eastAsia="Times New Roman" w:hAnsi="Helvetica" w:cs="Helvetica"/>
                <w:color w:val="000000" w:themeColor="text1"/>
                <w:sz w:val="21"/>
                <w:szCs w:val="21"/>
              </w:rPr>
              <w:br/>
            </w:r>
            <w:r w:rsidRPr="00D25892">
              <w:rPr>
                <w:rFonts w:ascii="Times New Roman" w:eastAsia="Times New Roman" w:hAnsi="Times New Roman" w:cs="Times New Roman"/>
                <w:color w:val="000000" w:themeColor="text1"/>
              </w:rPr>
              <w:t>- Lưu VT./.</w:t>
            </w:r>
          </w:p>
        </w:tc>
        <w:tc>
          <w:tcPr>
            <w:tcW w:w="3047" w:type="dxa"/>
            <w:shd w:val="clear" w:color="auto" w:fill="FFFFFF"/>
          </w:tcPr>
          <w:p w14:paraId="7060F2B7" w14:textId="77777777" w:rsidR="006A78C6" w:rsidRPr="00D25892" w:rsidRDefault="006A78C6" w:rsidP="006A78C6">
            <w:pPr>
              <w:spacing w:after="0" w:line="240" w:lineRule="auto"/>
              <w:jc w:val="center"/>
              <w:rPr>
                <w:rFonts w:ascii="Times New Roman" w:eastAsia="Times New Roman" w:hAnsi="Times New Roman" w:cs="Times New Roman"/>
                <w:b/>
                <w:bCs/>
                <w:color w:val="000000" w:themeColor="text1"/>
                <w:sz w:val="28"/>
                <w:szCs w:val="28"/>
              </w:rPr>
            </w:pPr>
            <w:bookmarkStart w:id="0" w:name="_GoBack"/>
            <w:bookmarkEnd w:id="0"/>
          </w:p>
        </w:tc>
        <w:tc>
          <w:tcPr>
            <w:tcW w:w="3698" w:type="dxa"/>
            <w:shd w:val="clear" w:color="auto" w:fill="FFFFFF"/>
            <w:tcMar>
              <w:top w:w="0" w:type="dxa"/>
              <w:left w:w="108" w:type="dxa"/>
              <w:bottom w:w="0" w:type="dxa"/>
              <w:right w:w="108" w:type="dxa"/>
            </w:tcMar>
            <w:hideMark/>
          </w:tcPr>
          <w:p w14:paraId="1318A4FF" w14:textId="6DEE773B" w:rsidR="006A78C6" w:rsidRPr="00D25892" w:rsidRDefault="006A78C6" w:rsidP="006A78C6">
            <w:pPr>
              <w:spacing w:after="0" w:line="240" w:lineRule="auto"/>
              <w:jc w:val="center"/>
              <w:rPr>
                <w:rFonts w:ascii="Helvetica" w:eastAsia="Times New Roman" w:hAnsi="Helvetica" w:cs="Helvetica"/>
                <w:color w:val="000000" w:themeColor="text1"/>
                <w:sz w:val="21"/>
                <w:szCs w:val="21"/>
              </w:rPr>
            </w:pPr>
            <w:r w:rsidRPr="00D25892">
              <w:rPr>
                <w:rFonts w:ascii="Times New Roman" w:eastAsia="Times New Roman" w:hAnsi="Times New Roman" w:cs="Times New Roman"/>
                <w:b/>
                <w:bCs/>
                <w:color w:val="000000" w:themeColor="text1"/>
                <w:sz w:val="28"/>
                <w:szCs w:val="28"/>
              </w:rPr>
              <w:t>PHÓ HIỆU TRƯỞNG</w:t>
            </w:r>
            <w:r w:rsidRPr="00D25892">
              <w:rPr>
                <w:rFonts w:ascii="Helvetica" w:eastAsia="Times New Roman" w:hAnsi="Helvetica" w:cs="Helvetica"/>
                <w:color w:val="000000" w:themeColor="text1"/>
                <w:sz w:val="21"/>
                <w:szCs w:val="21"/>
              </w:rPr>
              <w:br/>
            </w:r>
            <w:r w:rsidRPr="00D25892">
              <w:rPr>
                <w:rFonts w:ascii="Helvetica" w:eastAsia="Times New Roman" w:hAnsi="Helvetica" w:cs="Helvetica"/>
                <w:color w:val="000000" w:themeColor="text1"/>
                <w:sz w:val="21"/>
                <w:szCs w:val="21"/>
              </w:rPr>
              <w:br/>
            </w:r>
            <w:r w:rsidRPr="00D25892">
              <w:rPr>
                <w:rFonts w:ascii="Helvetica" w:eastAsia="Times New Roman" w:hAnsi="Helvetica" w:cs="Helvetica"/>
                <w:color w:val="000000" w:themeColor="text1"/>
                <w:sz w:val="21"/>
                <w:szCs w:val="21"/>
              </w:rPr>
              <w:br/>
            </w:r>
            <w:r w:rsidRPr="00D25892">
              <w:rPr>
                <w:rFonts w:ascii="Helvetica" w:eastAsia="Times New Roman" w:hAnsi="Helvetica" w:cs="Helvetica"/>
                <w:color w:val="000000" w:themeColor="text1"/>
                <w:sz w:val="21"/>
                <w:szCs w:val="21"/>
              </w:rPr>
              <w:br/>
            </w:r>
            <w:r w:rsidRPr="00D25892">
              <w:rPr>
                <w:rFonts w:ascii="Helvetica" w:eastAsia="Times New Roman" w:hAnsi="Helvetica" w:cs="Helvetica"/>
                <w:color w:val="000000" w:themeColor="text1"/>
                <w:sz w:val="21"/>
                <w:szCs w:val="21"/>
              </w:rPr>
              <w:br/>
            </w:r>
            <w:r w:rsidRPr="00D25892">
              <w:rPr>
                <w:rFonts w:ascii="Helvetica" w:eastAsia="Times New Roman" w:hAnsi="Helvetica" w:cs="Helvetica"/>
                <w:color w:val="000000" w:themeColor="text1"/>
                <w:sz w:val="21"/>
                <w:szCs w:val="21"/>
              </w:rPr>
              <w:br/>
            </w:r>
            <w:r w:rsidRPr="00D25892">
              <w:rPr>
                <w:rFonts w:ascii="Times New Roman" w:eastAsia="Times New Roman" w:hAnsi="Times New Roman" w:cs="Times New Roman"/>
                <w:b/>
                <w:bCs/>
                <w:color w:val="000000" w:themeColor="text1"/>
                <w:sz w:val="28"/>
                <w:szCs w:val="28"/>
              </w:rPr>
              <w:t>Nguyễn Thị Hường</w:t>
            </w:r>
          </w:p>
        </w:tc>
      </w:tr>
    </w:tbl>
    <w:p w14:paraId="15F29922" w14:textId="77777777" w:rsidR="00FB604C" w:rsidRPr="00D25892" w:rsidRDefault="00FB604C">
      <w:pPr>
        <w:rPr>
          <w:color w:val="000000" w:themeColor="text1"/>
        </w:rPr>
      </w:pPr>
    </w:p>
    <w:sectPr w:rsidR="00FB604C" w:rsidRPr="00D25892" w:rsidSect="00095384">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A7A4C" w14:textId="77777777" w:rsidR="00E00A6A" w:rsidRDefault="00E00A6A" w:rsidP="00095384">
      <w:pPr>
        <w:spacing w:after="0" w:line="240" w:lineRule="auto"/>
      </w:pPr>
      <w:r>
        <w:separator/>
      </w:r>
    </w:p>
  </w:endnote>
  <w:endnote w:type="continuationSeparator" w:id="0">
    <w:p w14:paraId="07163C84" w14:textId="77777777" w:rsidR="00E00A6A" w:rsidRDefault="00E00A6A" w:rsidP="0009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48C36" w14:textId="77777777" w:rsidR="00E00A6A" w:rsidRDefault="00E00A6A" w:rsidP="00095384">
      <w:pPr>
        <w:spacing w:after="0" w:line="240" w:lineRule="auto"/>
      </w:pPr>
      <w:r>
        <w:separator/>
      </w:r>
    </w:p>
  </w:footnote>
  <w:footnote w:type="continuationSeparator" w:id="0">
    <w:p w14:paraId="62788569" w14:textId="77777777" w:rsidR="00E00A6A" w:rsidRDefault="00E00A6A" w:rsidP="00095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298400"/>
      <w:docPartObj>
        <w:docPartGallery w:val="Page Numbers (Top of Page)"/>
        <w:docPartUnique/>
      </w:docPartObj>
    </w:sdtPr>
    <w:sdtEndPr>
      <w:rPr>
        <w:rFonts w:ascii="Times New Roman" w:hAnsi="Times New Roman" w:cs="Times New Roman"/>
        <w:noProof/>
        <w:sz w:val="26"/>
        <w:szCs w:val="26"/>
      </w:rPr>
    </w:sdtEndPr>
    <w:sdtContent>
      <w:p w14:paraId="033C3DE1" w14:textId="760A0C23" w:rsidR="00095384" w:rsidRPr="00095384" w:rsidRDefault="00095384">
        <w:pPr>
          <w:pStyle w:val="Header"/>
          <w:jc w:val="center"/>
          <w:rPr>
            <w:rFonts w:ascii="Times New Roman" w:hAnsi="Times New Roman" w:cs="Times New Roman"/>
            <w:sz w:val="26"/>
            <w:szCs w:val="26"/>
          </w:rPr>
        </w:pPr>
        <w:r w:rsidRPr="00095384">
          <w:rPr>
            <w:rFonts w:ascii="Times New Roman" w:hAnsi="Times New Roman" w:cs="Times New Roman"/>
            <w:sz w:val="26"/>
            <w:szCs w:val="26"/>
          </w:rPr>
          <w:fldChar w:fldCharType="begin"/>
        </w:r>
        <w:r w:rsidRPr="00095384">
          <w:rPr>
            <w:rFonts w:ascii="Times New Roman" w:hAnsi="Times New Roman" w:cs="Times New Roman"/>
            <w:sz w:val="26"/>
            <w:szCs w:val="26"/>
          </w:rPr>
          <w:instrText xml:space="preserve"> PAGE   \* MERGEFORMAT </w:instrText>
        </w:r>
        <w:r w:rsidRPr="00095384">
          <w:rPr>
            <w:rFonts w:ascii="Times New Roman" w:hAnsi="Times New Roman" w:cs="Times New Roman"/>
            <w:sz w:val="26"/>
            <w:szCs w:val="26"/>
          </w:rPr>
          <w:fldChar w:fldCharType="separate"/>
        </w:r>
        <w:r w:rsidR="006A78C6">
          <w:rPr>
            <w:rFonts w:ascii="Times New Roman" w:hAnsi="Times New Roman" w:cs="Times New Roman"/>
            <w:noProof/>
            <w:sz w:val="26"/>
            <w:szCs w:val="26"/>
          </w:rPr>
          <w:t>2</w:t>
        </w:r>
        <w:r w:rsidRPr="00095384">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E2162"/>
    <w:multiLevelType w:val="hybridMultilevel"/>
    <w:tmpl w:val="FA1A4B3C"/>
    <w:lvl w:ilvl="0" w:tplc="4358F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72D1E"/>
    <w:multiLevelType w:val="hybridMultilevel"/>
    <w:tmpl w:val="4A425550"/>
    <w:lvl w:ilvl="0" w:tplc="8988C76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AC665BC"/>
    <w:multiLevelType w:val="hybridMultilevel"/>
    <w:tmpl w:val="07629060"/>
    <w:lvl w:ilvl="0" w:tplc="A1C693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4455951"/>
    <w:multiLevelType w:val="multilevel"/>
    <w:tmpl w:val="71E019C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A8"/>
    <w:rsid w:val="00003034"/>
    <w:rsid w:val="00010E62"/>
    <w:rsid w:val="00044820"/>
    <w:rsid w:val="00047D8B"/>
    <w:rsid w:val="000669AF"/>
    <w:rsid w:val="00073029"/>
    <w:rsid w:val="00095384"/>
    <w:rsid w:val="000F49C5"/>
    <w:rsid w:val="00101F2D"/>
    <w:rsid w:val="0011022D"/>
    <w:rsid w:val="00127CE1"/>
    <w:rsid w:val="00131F9F"/>
    <w:rsid w:val="00157DFC"/>
    <w:rsid w:val="00165272"/>
    <w:rsid w:val="00181C76"/>
    <w:rsid w:val="00186916"/>
    <w:rsid w:val="001A1A6A"/>
    <w:rsid w:val="001B1BA8"/>
    <w:rsid w:val="001B34D5"/>
    <w:rsid w:val="001D1698"/>
    <w:rsid w:val="00205055"/>
    <w:rsid w:val="002833B4"/>
    <w:rsid w:val="002F433F"/>
    <w:rsid w:val="00340740"/>
    <w:rsid w:val="00356FC4"/>
    <w:rsid w:val="00374C73"/>
    <w:rsid w:val="00376E50"/>
    <w:rsid w:val="003B07F8"/>
    <w:rsid w:val="003D3993"/>
    <w:rsid w:val="003E3721"/>
    <w:rsid w:val="003E67E0"/>
    <w:rsid w:val="00430D4E"/>
    <w:rsid w:val="004601B7"/>
    <w:rsid w:val="00464B33"/>
    <w:rsid w:val="004B4490"/>
    <w:rsid w:val="004B61AA"/>
    <w:rsid w:val="005242A2"/>
    <w:rsid w:val="005269E7"/>
    <w:rsid w:val="00534196"/>
    <w:rsid w:val="00593F6A"/>
    <w:rsid w:val="005E75C5"/>
    <w:rsid w:val="005F77F7"/>
    <w:rsid w:val="00627901"/>
    <w:rsid w:val="0063368E"/>
    <w:rsid w:val="0067324A"/>
    <w:rsid w:val="006A78C6"/>
    <w:rsid w:val="006C575D"/>
    <w:rsid w:val="006E2C81"/>
    <w:rsid w:val="006E5B97"/>
    <w:rsid w:val="006E5D47"/>
    <w:rsid w:val="00725021"/>
    <w:rsid w:val="00764F58"/>
    <w:rsid w:val="00776975"/>
    <w:rsid w:val="00787D67"/>
    <w:rsid w:val="00831B6B"/>
    <w:rsid w:val="00844DB0"/>
    <w:rsid w:val="0085112D"/>
    <w:rsid w:val="008961CC"/>
    <w:rsid w:val="008C1BFD"/>
    <w:rsid w:val="008E6223"/>
    <w:rsid w:val="008F2BED"/>
    <w:rsid w:val="0091347A"/>
    <w:rsid w:val="00980483"/>
    <w:rsid w:val="009F5C69"/>
    <w:rsid w:val="00A159F7"/>
    <w:rsid w:val="00A4366A"/>
    <w:rsid w:val="00A4480E"/>
    <w:rsid w:val="00A65458"/>
    <w:rsid w:val="00A7061B"/>
    <w:rsid w:val="00A76443"/>
    <w:rsid w:val="00AF7F9A"/>
    <w:rsid w:val="00B37163"/>
    <w:rsid w:val="00B415FB"/>
    <w:rsid w:val="00B82DB9"/>
    <w:rsid w:val="00B9239E"/>
    <w:rsid w:val="00BE5F28"/>
    <w:rsid w:val="00C05B57"/>
    <w:rsid w:val="00C068FC"/>
    <w:rsid w:val="00C5254E"/>
    <w:rsid w:val="00C60952"/>
    <w:rsid w:val="00CE4C09"/>
    <w:rsid w:val="00D00D44"/>
    <w:rsid w:val="00D06F47"/>
    <w:rsid w:val="00D104CB"/>
    <w:rsid w:val="00D25892"/>
    <w:rsid w:val="00D4470C"/>
    <w:rsid w:val="00D472F0"/>
    <w:rsid w:val="00DB526C"/>
    <w:rsid w:val="00DE429B"/>
    <w:rsid w:val="00E00A6A"/>
    <w:rsid w:val="00E06872"/>
    <w:rsid w:val="00E270BF"/>
    <w:rsid w:val="00E3230C"/>
    <w:rsid w:val="00E64995"/>
    <w:rsid w:val="00E74153"/>
    <w:rsid w:val="00E907D8"/>
    <w:rsid w:val="00EC643A"/>
    <w:rsid w:val="00F30E79"/>
    <w:rsid w:val="00F35611"/>
    <w:rsid w:val="00F96FEB"/>
    <w:rsid w:val="00FA5F3D"/>
    <w:rsid w:val="00FB604C"/>
    <w:rsid w:val="00FB7B0B"/>
    <w:rsid w:val="00FD5E0E"/>
    <w:rsid w:val="00FF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DD18"/>
  <w15:chartTrackingRefBased/>
  <w15:docId w15:val="{05541EF3-FAB0-4E48-AD15-15FDF727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F9F"/>
    <w:pPr>
      <w:ind w:left="720"/>
      <w:contextualSpacing/>
    </w:pPr>
  </w:style>
  <w:style w:type="paragraph" w:styleId="Header">
    <w:name w:val="header"/>
    <w:basedOn w:val="Normal"/>
    <w:link w:val="HeaderChar"/>
    <w:uiPriority w:val="99"/>
    <w:unhideWhenUsed/>
    <w:rsid w:val="00095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84"/>
  </w:style>
  <w:style w:type="paragraph" w:styleId="Footer">
    <w:name w:val="footer"/>
    <w:basedOn w:val="Normal"/>
    <w:link w:val="FooterChar"/>
    <w:uiPriority w:val="99"/>
    <w:unhideWhenUsed/>
    <w:rsid w:val="00095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84"/>
  </w:style>
  <w:style w:type="paragraph" w:styleId="BalloonText">
    <w:name w:val="Balloon Text"/>
    <w:basedOn w:val="Normal"/>
    <w:link w:val="BalloonTextChar"/>
    <w:uiPriority w:val="99"/>
    <w:semiHidden/>
    <w:unhideWhenUsed/>
    <w:rsid w:val="006A7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8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2023-11-08T01:45:00Z</cp:lastPrinted>
  <dcterms:created xsi:type="dcterms:W3CDTF">2022-03-22T02:00:00Z</dcterms:created>
  <dcterms:modified xsi:type="dcterms:W3CDTF">2023-11-08T01:46:00Z</dcterms:modified>
</cp:coreProperties>
</file>